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56"/>
        </w:rPr>
      </w:pPr>
    </w:p>
    <w:p>
      <w:pPr>
        <w:pStyle w:val="BodyText"/>
        <w:rPr>
          <w:rFonts w:ascii="Times New Roman"/>
          <w:sz w:val="56"/>
        </w:rPr>
      </w:pPr>
    </w:p>
    <w:p>
      <w:pPr>
        <w:pStyle w:val="BodyText"/>
        <w:rPr>
          <w:rFonts w:ascii="Times New Roman"/>
          <w:sz w:val="56"/>
        </w:rPr>
      </w:pPr>
    </w:p>
    <w:p>
      <w:pPr>
        <w:pStyle w:val="BodyText"/>
        <w:rPr>
          <w:rFonts w:ascii="Times New Roman"/>
          <w:sz w:val="56"/>
        </w:rPr>
      </w:pPr>
    </w:p>
    <w:p>
      <w:pPr>
        <w:pStyle w:val="BodyText"/>
        <w:spacing w:before="10"/>
        <w:rPr>
          <w:rFonts w:ascii="Times New Roman"/>
          <w:sz w:val="56"/>
        </w:rPr>
      </w:pPr>
    </w:p>
    <w:p>
      <w:pPr>
        <w:pStyle w:val="Title"/>
        <w:spacing w:line="276" w:lineRule="auto"/>
      </w:pPr>
      <w:r>
        <w:rPr>
          <w:spacing w:val="-2"/>
        </w:rPr>
        <w:t>VALUTAZIONE</w:t>
      </w:r>
      <w:r>
        <w:rPr>
          <w:spacing w:val="-30"/>
        </w:rPr>
        <w:t> </w:t>
      </w:r>
      <w:r>
        <w:rPr>
          <w:spacing w:val="-2"/>
        </w:rPr>
        <w:t>DI</w:t>
      </w:r>
      <w:r>
        <w:rPr>
          <w:spacing w:val="-30"/>
        </w:rPr>
        <w:t> </w:t>
      </w:r>
      <w:r>
        <w:rPr>
          <w:spacing w:val="-2"/>
        </w:rPr>
        <w:t>INCIDENZA APPROPRIATA</w:t>
      </w:r>
    </w:p>
    <w:p>
      <w:pPr>
        <w:pStyle w:val="BodyText"/>
        <w:spacing w:before="153"/>
        <w:rPr>
          <w:b/>
          <w:sz w:val="56"/>
        </w:rPr>
      </w:pPr>
    </w:p>
    <w:p>
      <w:pPr>
        <w:spacing w:before="0"/>
        <w:ind w:left="0" w:right="1" w:firstLine="0"/>
        <w:jc w:val="center"/>
        <w:rPr>
          <w:b/>
          <w:sz w:val="52"/>
        </w:rPr>
      </w:pPr>
      <w:r>
        <w:rPr>
          <w:b/>
          <w:spacing w:val="-5"/>
          <w:sz w:val="52"/>
          <w:u w:val="single"/>
        </w:rPr>
        <w:t>FORMAT</w:t>
      </w:r>
      <w:r>
        <w:rPr>
          <w:b/>
          <w:spacing w:val="-20"/>
          <w:sz w:val="52"/>
          <w:u w:val="single"/>
        </w:rPr>
        <w:t> </w:t>
      </w:r>
      <w:r>
        <w:rPr>
          <w:b/>
          <w:spacing w:val="-2"/>
          <w:sz w:val="52"/>
          <w:u w:val="single"/>
        </w:rPr>
        <w:t>PROPONENTE</w:t>
      </w:r>
    </w:p>
    <w:p>
      <w:pPr>
        <w:pStyle w:val="BodyText"/>
        <w:spacing w:before="442"/>
        <w:rPr>
          <w:b/>
          <w:sz w:val="40"/>
        </w:rPr>
      </w:pPr>
    </w:p>
    <w:p>
      <w:pPr>
        <w:spacing w:before="0"/>
        <w:ind w:left="48" w:right="49" w:firstLine="0"/>
        <w:jc w:val="center"/>
        <w:rPr>
          <w:b/>
          <w:sz w:val="40"/>
        </w:rPr>
      </w:pPr>
      <w:r>
        <w:rPr>
          <w:b/>
          <w:sz w:val="40"/>
        </w:rPr>
        <w:t>ARTT.</w:t>
      </w:r>
      <w:r>
        <w:rPr>
          <w:b/>
          <w:spacing w:val="-23"/>
          <w:sz w:val="40"/>
        </w:rPr>
        <w:t> </w:t>
      </w:r>
      <w:r>
        <w:rPr>
          <w:b/>
          <w:sz w:val="40"/>
        </w:rPr>
        <w:t>43-44</w:t>
      </w:r>
      <w:r>
        <w:rPr>
          <w:b/>
          <w:spacing w:val="-20"/>
          <w:sz w:val="40"/>
        </w:rPr>
        <w:t> </w:t>
      </w:r>
      <w:r>
        <w:rPr>
          <w:b/>
          <w:sz w:val="40"/>
        </w:rPr>
        <w:t>L.R.</w:t>
      </w:r>
      <w:r>
        <w:rPr>
          <w:b/>
          <w:spacing w:val="-21"/>
          <w:sz w:val="40"/>
        </w:rPr>
        <w:t> </w:t>
      </w:r>
      <w:r>
        <w:rPr>
          <w:b/>
          <w:sz w:val="40"/>
        </w:rPr>
        <w:t>19/2019,</w:t>
      </w:r>
      <w:r>
        <w:rPr>
          <w:b/>
          <w:spacing w:val="-20"/>
          <w:sz w:val="40"/>
        </w:rPr>
        <w:t> </w:t>
      </w:r>
      <w:r>
        <w:rPr>
          <w:b/>
          <w:sz w:val="40"/>
        </w:rPr>
        <w:t>ART.</w:t>
      </w:r>
      <w:r>
        <w:rPr>
          <w:b/>
          <w:spacing w:val="-20"/>
          <w:sz w:val="40"/>
        </w:rPr>
        <w:t> </w:t>
      </w:r>
      <w:r>
        <w:rPr>
          <w:b/>
          <w:sz w:val="40"/>
        </w:rPr>
        <w:t>5</w:t>
      </w:r>
      <w:r>
        <w:rPr>
          <w:b/>
          <w:spacing w:val="-20"/>
          <w:sz w:val="40"/>
        </w:rPr>
        <w:t> </w:t>
      </w:r>
      <w:r>
        <w:rPr>
          <w:b/>
          <w:sz w:val="40"/>
        </w:rPr>
        <w:t>D.P.R.</w:t>
      </w:r>
      <w:r>
        <w:rPr>
          <w:b/>
          <w:spacing w:val="-20"/>
          <w:sz w:val="40"/>
        </w:rPr>
        <w:t> </w:t>
      </w:r>
      <w:r>
        <w:rPr>
          <w:b/>
          <w:spacing w:val="-2"/>
          <w:sz w:val="40"/>
        </w:rPr>
        <w:t>357/97</w:t>
      </w:r>
    </w:p>
    <w:p>
      <w:pPr>
        <w:pStyle w:val="Heading1"/>
        <w:spacing w:before="210"/>
        <w:ind w:left="48" w:right="50"/>
        <w:jc w:val="center"/>
        <w:rPr>
          <w:u w:val="none"/>
        </w:rPr>
      </w:pPr>
      <w:r>
        <w:rPr>
          <w:u w:val="single"/>
        </w:rPr>
        <w:t>Linee</w:t>
      </w:r>
      <w:r>
        <w:rPr>
          <w:spacing w:val="-7"/>
          <w:u w:val="single"/>
        </w:rPr>
        <w:t> </w:t>
      </w:r>
      <w:r>
        <w:rPr>
          <w:u w:val="single"/>
        </w:rPr>
        <w:t>guida</w:t>
      </w:r>
      <w:r>
        <w:rPr>
          <w:spacing w:val="-4"/>
          <w:u w:val="single"/>
        </w:rPr>
        <w:t> </w:t>
      </w:r>
      <w:r>
        <w:rPr>
          <w:u w:val="single"/>
        </w:rPr>
        <w:t>nazionali</w:t>
      </w:r>
      <w:r>
        <w:rPr>
          <w:spacing w:val="-5"/>
          <w:u w:val="single"/>
        </w:rPr>
        <w:t> </w:t>
      </w:r>
      <w:r>
        <w:rPr>
          <w:u w:val="single"/>
        </w:rPr>
        <w:t>per</w:t>
      </w:r>
      <w:r>
        <w:rPr>
          <w:spacing w:val="-4"/>
          <w:u w:val="single"/>
        </w:rPr>
        <w:t> </w:t>
      </w:r>
      <w:r>
        <w:rPr>
          <w:u w:val="single"/>
        </w:rPr>
        <w:t>la</w:t>
      </w:r>
      <w:r>
        <w:rPr>
          <w:spacing w:val="-5"/>
          <w:u w:val="single"/>
        </w:rPr>
        <w:t> </w:t>
      </w:r>
      <w:r>
        <w:rPr>
          <w:u w:val="single"/>
        </w:rPr>
        <w:t>valutazione</w:t>
      </w:r>
      <w:r>
        <w:rPr>
          <w:spacing w:val="-4"/>
          <w:u w:val="single"/>
        </w:rPr>
        <w:t> </w:t>
      </w:r>
      <w:r>
        <w:rPr>
          <w:u w:val="single"/>
        </w:rPr>
        <w:t>di</w:t>
      </w:r>
      <w:r>
        <w:rPr>
          <w:spacing w:val="-5"/>
          <w:u w:val="single"/>
        </w:rPr>
        <w:t> </w:t>
      </w:r>
      <w:r>
        <w:rPr>
          <w:u w:val="single"/>
        </w:rPr>
        <w:t>incidenza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(VIncA)</w:t>
      </w:r>
    </w:p>
    <w:p>
      <w:pPr>
        <w:pStyle w:val="Heading1"/>
        <w:spacing w:after="0"/>
        <w:jc w:val="center"/>
        <w:sectPr>
          <w:headerReference w:type="default" r:id="rId5"/>
          <w:footerReference w:type="default" r:id="rId6"/>
          <w:type w:val="continuous"/>
          <w:pgSz w:w="11910" w:h="16840"/>
          <w:pgMar w:header="662" w:footer="1200" w:top="1460" w:bottom="1380" w:left="992" w:right="992"/>
          <w:pgNumType w:start="1"/>
        </w:sectPr>
      </w:pPr>
    </w:p>
    <w:tbl>
      <w:tblPr>
        <w:tblW w:w="0" w:type="auto"/>
        <w:jc w:val="left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64"/>
      </w:tblGrid>
      <w:tr>
        <w:trPr>
          <w:trHeight w:val="877" w:hRule="atLeast"/>
        </w:trPr>
        <w:tc>
          <w:tcPr>
            <w:tcW w:w="9664" w:type="dxa"/>
            <w:shd w:val="clear" w:color="auto" w:fill="719ECE"/>
          </w:tcPr>
          <w:p>
            <w:pPr>
              <w:pStyle w:val="TableParagraph"/>
              <w:spacing w:before="59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FORMAT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VIncA</w:t>
            </w:r>
            <w:r>
              <w:rPr>
                <w:b/>
                <w:spacing w:val="48"/>
                <w:sz w:val="28"/>
              </w:rPr>
              <w:t> </w:t>
            </w:r>
            <w:r>
              <w:rPr>
                <w:b/>
                <w:spacing w:val="-2"/>
                <w:sz w:val="28"/>
              </w:rPr>
              <w:t>APPROPRIATA</w:t>
            </w:r>
          </w:p>
          <w:p>
            <w:pPr>
              <w:pStyle w:val="TableParagraph"/>
              <w:ind w:left="4" w:right="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per</w:t>
            </w:r>
            <w:r>
              <w:rPr>
                <w:b/>
                <w:spacing w:val="-2"/>
                <w:sz w:val="28"/>
              </w:rPr>
              <w:t> Progetti/Interventi/Attività</w:t>
            </w:r>
          </w:p>
        </w:tc>
      </w:tr>
      <w:tr>
        <w:trPr>
          <w:trHeight w:val="3820" w:hRule="atLeast"/>
        </w:trPr>
        <w:tc>
          <w:tcPr>
            <w:tcW w:w="9664" w:type="dxa"/>
          </w:tcPr>
          <w:p>
            <w:pPr>
              <w:pStyle w:val="TableParagraph"/>
              <w:spacing w:before="58"/>
              <w:ind w:left="3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DATI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SOGGETTO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PROPONENTE</w:t>
            </w:r>
          </w:p>
          <w:p>
            <w:pPr>
              <w:pStyle w:val="TableParagraph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ind w:left="334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cognome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denominazione</w:t>
            </w:r>
          </w:p>
          <w:p>
            <w:pPr>
              <w:pStyle w:val="TableParagraph"/>
              <w:spacing w:before="146"/>
              <w:ind w:left="334" w:right="577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………………………………………………………………………………………………………………………………………….. </w:t>
            </w:r>
            <w:r>
              <w:rPr>
                <w:sz w:val="24"/>
              </w:rPr>
              <w:t>Codice Fiscale</w:t>
            </w:r>
          </w:p>
          <w:p>
            <w:pPr>
              <w:pStyle w:val="TableParagraph"/>
              <w:spacing w:before="146"/>
              <w:ind w:left="33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………………………………………………………………………………………………………………………………………….. Residenza</w:t>
            </w:r>
          </w:p>
          <w:p>
            <w:pPr>
              <w:pStyle w:val="TableParagraph"/>
              <w:tabs>
                <w:tab w:pos="6422" w:val="left" w:leader="none"/>
              </w:tabs>
              <w:spacing w:before="146"/>
              <w:ind w:left="334" w:right="577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………………………….………………….………………………………….……………………………………………………….. Telefono/fax</w:t>
            </w:r>
            <w:r>
              <w:rPr>
                <w:sz w:val="24"/>
              </w:rPr>
              <w:tab/>
              <w:t>e-mail – PEC</w:t>
            </w:r>
          </w:p>
          <w:p>
            <w:pPr>
              <w:pStyle w:val="TableParagraph"/>
              <w:tabs>
                <w:tab w:pos="3251" w:val="left" w:leader="none"/>
              </w:tabs>
              <w:spacing w:before="146"/>
              <w:ind w:left="33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………………………….………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…………………………………….………………………………………………………..</w:t>
            </w:r>
          </w:p>
        </w:tc>
      </w:tr>
      <w:tr>
        <w:trPr>
          <w:trHeight w:val="3673" w:hRule="atLeast"/>
        </w:trPr>
        <w:tc>
          <w:tcPr>
            <w:tcW w:w="9664" w:type="dxa"/>
          </w:tcPr>
          <w:p>
            <w:pPr>
              <w:pStyle w:val="TableParagraph"/>
              <w:spacing w:before="58"/>
              <w:ind w:left="3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DATI</w:t>
            </w:r>
            <w:r>
              <w:rPr>
                <w:b/>
                <w:spacing w:val="-9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DEL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SOGGETTO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FIRMATARIO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ISTANZA</w:t>
            </w:r>
          </w:p>
          <w:p>
            <w:pPr>
              <w:pStyle w:val="TableParagraph"/>
              <w:spacing w:line="360" w:lineRule="auto" w:before="146"/>
              <w:ind w:left="334" w:right="577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…………………………………………………………………………………..…………………..………………………………….. </w:t>
            </w:r>
            <w:r>
              <w:rPr>
                <w:sz w:val="24"/>
              </w:rPr>
              <w:t>nome cognome / denominazione</w:t>
            </w:r>
          </w:p>
          <w:p>
            <w:pPr>
              <w:pStyle w:val="TableParagraph"/>
              <w:spacing w:line="360" w:lineRule="auto"/>
              <w:ind w:left="334" w:right="577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………………………………………………………………………………………………………………………………………….. </w:t>
            </w:r>
            <w:r>
              <w:rPr>
                <w:sz w:val="24"/>
              </w:rPr>
              <w:t>Codice Fiscale</w:t>
            </w:r>
          </w:p>
          <w:p>
            <w:pPr>
              <w:pStyle w:val="TableParagraph"/>
              <w:spacing w:before="144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tabs>
                <w:tab w:pos="3251" w:val="left" w:leader="none"/>
                <w:tab w:pos="6732" w:val="left" w:leader="none"/>
              </w:tabs>
              <w:spacing w:line="360" w:lineRule="auto"/>
              <w:ind w:left="1039" w:right="430" w:hanging="705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………………………….………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…………………………………….……………………………………………………….. telefono</w:t>
            </w:r>
            <w:r>
              <w:rPr>
                <w:sz w:val="24"/>
              </w:rPr>
              <w:tab/>
              <w:tab/>
              <w:t>e-mail - PEC</w:t>
            </w:r>
          </w:p>
        </w:tc>
      </w:tr>
      <w:tr>
        <w:trPr>
          <w:trHeight w:val="3035" w:hRule="atLeast"/>
        </w:trPr>
        <w:tc>
          <w:tcPr>
            <w:tcW w:w="9664" w:type="dxa"/>
          </w:tcPr>
          <w:p>
            <w:pPr>
              <w:pStyle w:val="TableParagraph"/>
              <w:spacing w:before="58"/>
              <w:ind w:left="334"/>
              <w:rPr>
                <w:b/>
                <w:sz w:val="24"/>
              </w:rPr>
            </w:pPr>
            <w:r>
              <w:rPr>
                <w:b/>
                <w:sz w:val="24"/>
              </w:rPr>
              <w:t>REFERENTE/I</w:t>
            </w:r>
            <w:r>
              <w:rPr>
                <w:b/>
                <w:spacing w:val="-9"/>
                <w:sz w:val="24"/>
              </w:rPr>
              <w:t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INFORMAZIONI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SUL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PROGETTO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(ripetere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più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soggetti)</w:t>
            </w:r>
          </w:p>
          <w:p>
            <w:pPr>
              <w:pStyle w:val="TableParagraph"/>
              <w:spacing w:before="146"/>
              <w:ind w:left="0" w:right="1096"/>
              <w:jc w:val="right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cognome</w:t>
            </w:r>
            <w:r>
              <w:rPr>
                <w:spacing w:val="47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MANSIONE: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…………………………………………………………………………………..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26" w:val="left" w:leader="none"/>
              </w:tabs>
              <w:spacing w:line="240" w:lineRule="auto" w:before="146" w:after="0"/>
              <w:ind w:left="126" w:right="1166" w:hanging="126"/>
              <w:jc w:val="right"/>
              <w:rPr>
                <w:sz w:val="24"/>
              </w:rPr>
            </w:pPr>
            <w:r>
              <w:rPr>
                <w:sz w:val="24"/>
              </w:rPr>
              <w:t>TELEFONO: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…………………………………………………………………………………..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085" w:val="left" w:leader="none"/>
              </w:tabs>
              <w:spacing w:line="360" w:lineRule="auto" w:before="146" w:after="0"/>
              <w:ind w:left="334" w:right="1019" w:firstLine="1625"/>
              <w:jc w:val="left"/>
              <w:rPr>
                <w:sz w:val="24"/>
              </w:rPr>
            </w:pPr>
            <w:r>
              <w:rPr>
                <w:sz w:val="24"/>
              </w:rPr>
              <w:t>EMAIL: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……………………………………………………………………………………..……. nome cognome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- MANSIONE: …………………………………………………………………………………..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085" w:val="left" w:leader="none"/>
              </w:tabs>
              <w:spacing w:line="292" w:lineRule="exact" w:before="0" w:after="0"/>
              <w:ind w:left="2085" w:right="0" w:hanging="126"/>
              <w:jc w:val="left"/>
              <w:rPr>
                <w:sz w:val="24"/>
              </w:rPr>
            </w:pPr>
            <w:r>
              <w:rPr>
                <w:sz w:val="24"/>
              </w:rPr>
              <w:t>TELEFONO: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…………………………………………………………………………………..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085" w:val="left" w:leader="none"/>
              </w:tabs>
              <w:spacing w:line="240" w:lineRule="auto" w:before="146" w:after="0"/>
              <w:ind w:left="2085" w:right="0" w:hanging="126"/>
              <w:jc w:val="left"/>
              <w:rPr>
                <w:sz w:val="24"/>
              </w:rPr>
            </w:pPr>
            <w:r>
              <w:rPr>
                <w:sz w:val="24"/>
              </w:rPr>
              <w:t>EMAIL: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……………………………………………………………………………………..…….</w:t>
            </w:r>
          </w:p>
        </w:tc>
      </w:tr>
    </w:tbl>
    <w:p>
      <w:pPr>
        <w:pStyle w:val="TableParagraph"/>
        <w:spacing w:after="0" w:line="240" w:lineRule="auto"/>
        <w:jc w:val="left"/>
        <w:rPr>
          <w:sz w:val="24"/>
        </w:rPr>
        <w:sectPr>
          <w:pgSz w:w="11910" w:h="16840"/>
          <w:pgMar w:header="662" w:footer="1200" w:top="1520" w:bottom="1380" w:left="992" w:right="992"/>
        </w:sectPr>
      </w:pPr>
    </w:p>
    <w:tbl>
      <w:tblPr>
        <w:tblW w:w="0" w:type="auto"/>
        <w:jc w:val="left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6"/>
        <w:gridCol w:w="4322"/>
        <w:gridCol w:w="4154"/>
      </w:tblGrid>
      <w:tr>
        <w:trPr>
          <w:trHeight w:val="562" w:hRule="atLeast"/>
        </w:trPr>
        <w:tc>
          <w:tcPr>
            <w:tcW w:w="9662" w:type="dxa"/>
            <w:gridSpan w:val="3"/>
            <w:shd w:val="clear" w:color="auto" w:fill="FFFFD6"/>
          </w:tcPr>
          <w:p>
            <w:pPr>
              <w:pStyle w:val="TableParagraph"/>
              <w:spacing w:before="59"/>
              <w:ind w:lef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DATI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pacing w:val="-2"/>
                <w:sz w:val="28"/>
              </w:rPr>
              <w:t>DEL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pacing w:val="-2"/>
                <w:sz w:val="28"/>
              </w:rPr>
              <w:t>PROGETTO/INTERVENTO/ATTIVITÀ</w:t>
            </w:r>
          </w:p>
        </w:tc>
      </w:tr>
      <w:tr>
        <w:trPr>
          <w:trHeight w:val="1149" w:hRule="atLeast"/>
        </w:trPr>
        <w:tc>
          <w:tcPr>
            <w:tcW w:w="9662" w:type="dxa"/>
            <w:gridSpan w:val="3"/>
            <w:shd w:val="clear" w:color="auto" w:fill="FFFFD6"/>
          </w:tcPr>
          <w:p>
            <w:pPr>
              <w:pStyle w:val="TableParagraph"/>
              <w:tabs>
                <w:tab w:pos="9396" w:val="left" w:leader="none"/>
              </w:tabs>
              <w:spacing w:before="17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8640">
                      <wp:simplePos x="0" y="0"/>
                      <wp:positionH relativeFrom="column">
                        <wp:posOffset>36194</wp:posOffset>
                      </wp:positionH>
                      <wp:positionV relativeFrom="paragraph">
                        <wp:posOffset>597786</wp:posOffset>
                      </wp:positionV>
                      <wp:extent cx="5915025" cy="13970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5915025" cy="13970"/>
                                <a:chExt cx="5915025" cy="1397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6934"/>
                                  <a:ext cx="59150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15025" h="0">
                                      <a:moveTo>
                                        <a:pt x="0" y="0"/>
                                      </a:moveTo>
                                      <a:lnTo>
                                        <a:pt x="5914651" y="0"/>
                                      </a:lnTo>
                                    </a:path>
                                  </a:pathLst>
                                </a:custGeom>
                                <a:ln w="13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.85pt;margin-top:47.069771pt;width:465.75pt;height:1.1pt;mso-position-horizontal-relative:column;mso-position-vertical-relative:paragraph;z-index:15728640" id="docshapegroup3" coordorigin="57,941" coordsize="9315,22">
                      <v:line style="position:absolute" from="57,952" to="9371,952" stroked="true" strokeweight="1.092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DENOMINAZIONE P/I/A: </w:t>
            </w:r>
            <w:r>
              <w:rPr>
                <w:rFonts w:ascii="Times New Roman"/>
                <w:sz w:val="24"/>
                <w:u w:val="thick"/>
              </w:rPr>
              <w:tab/>
            </w:r>
          </w:p>
        </w:tc>
      </w:tr>
      <w:tr>
        <w:trPr>
          <w:trHeight w:val="562" w:hRule="atLeast"/>
        </w:trPr>
        <w:tc>
          <w:tcPr>
            <w:tcW w:w="9662" w:type="dxa"/>
            <w:gridSpan w:val="3"/>
            <w:shd w:val="clear" w:color="auto" w:fill="FFFFD6"/>
          </w:tcPr>
          <w:p>
            <w:pPr>
              <w:pStyle w:val="TableParagraph"/>
              <w:spacing w:before="115"/>
              <w:ind w:left="953"/>
              <w:rPr>
                <w:b/>
                <w:sz w:val="28"/>
              </w:rPr>
            </w:pPr>
            <w:r>
              <w:rPr>
                <w:b/>
                <w:sz w:val="28"/>
              </w:rPr>
              <w:t>SEZIONE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LOCALIZZAZIONE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ED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INQUADRAMENTO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pacing w:val="-2"/>
                <w:sz w:val="28"/>
              </w:rPr>
              <w:t>TERRITORIALE</w:t>
            </w:r>
          </w:p>
        </w:tc>
      </w:tr>
      <w:tr>
        <w:trPr>
          <w:trHeight w:val="2549" w:hRule="atLeast"/>
        </w:trPr>
        <w:tc>
          <w:tcPr>
            <w:tcW w:w="5508" w:type="dxa"/>
            <w:gridSpan w:val="2"/>
          </w:tcPr>
          <w:p>
            <w:pPr>
              <w:pStyle w:val="TableParagraph"/>
              <w:spacing w:line="333" w:lineRule="auto" w:before="114"/>
              <w:ind w:right="55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Regione: ……………………………………………………………... </w:t>
            </w:r>
            <w:r>
              <w:rPr>
                <w:sz w:val="24"/>
              </w:rPr>
              <w:t>Comune: …………………………………...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Prov: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……... Loc./Fraz.: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…………………………………………………………... Indirizzo: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…………………………………………………………….. Dati catastali:</w:t>
            </w:r>
          </w:p>
          <w:p>
            <w:pPr>
              <w:pStyle w:val="TableParagraph"/>
              <w:tabs>
                <w:tab w:pos="2972" w:val="left" w:leader="none"/>
              </w:tabs>
              <w:spacing w:line="292" w:lineRule="exact"/>
              <w:jc w:val="both"/>
              <w:rPr>
                <w:sz w:val="24"/>
              </w:rPr>
            </w:pPr>
            <w:r>
              <w:rPr>
                <w:sz w:val="24"/>
              </w:rPr>
              <w:t>foglio: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…………………..</w:t>
            </w:r>
            <w:r>
              <w:rPr>
                <w:sz w:val="24"/>
              </w:rPr>
              <w:tab/>
              <w:t>part.: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…………………….</w:t>
            </w:r>
          </w:p>
        </w:tc>
        <w:tc>
          <w:tcPr>
            <w:tcW w:w="4154" w:type="dxa"/>
          </w:tcPr>
          <w:p>
            <w:pPr>
              <w:pStyle w:val="TableParagraph"/>
              <w:spacing w:before="57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Contesto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localizzativo:</w:t>
            </w:r>
          </w:p>
          <w:p>
            <w:pPr>
              <w:pStyle w:val="TableParagraph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73" w:val="left" w:leader="none"/>
              </w:tabs>
              <w:spacing w:line="240" w:lineRule="auto" w:before="0" w:after="0"/>
              <w:ind w:left="77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Centro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urbano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73" w:val="left" w:leader="none"/>
              </w:tabs>
              <w:spacing w:line="240" w:lineRule="auto" w:before="0" w:after="0"/>
              <w:ind w:left="77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Zona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periurbana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73" w:val="left" w:leader="none"/>
              </w:tabs>
              <w:spacing w:line="240" w:lineRule="auto" w:before="0" w:after="0"/>
              <w:ind w:left="77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Aree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agricole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73" w:val="left" w:leader="none"/>
              </w:tabs>
              <w:spacing w:line="240" w:lineRule="auto" w:before="0" w:after="0"/>
              <w:ind w:left="77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Aree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industriali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73" w:val="left" w:leader="none"/>
              </w:tabs>
              <w:spacing w:line="240" w:lineRule="auto" w:before="0" w:after="0"/>
              <w:ind w:left="77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Aree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naturali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73" w:val="left" w:leader="none"/>
              </w:tabs>
              <w:spacing w:line="240" w:lineRule="auto" w:before="0" w:after="0"/>
              <w:ind w:left="773" w:right="0" w:hanging="35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………………………………..</w:t>
            </w:r>
          </w:p>
        </w:tc>
      </w:tr>
      <w:tr>
        <w:trPr>
          <w:trHeight w:val="4209" w:hRule="atLeast"/>
        </w:trPr>
        <w:tc>
          <w:tcPr>
            <w:tcW w:w="1186" w:type="dxa"/>
          </w:tcPr>
          <w:p>
            <w:pPr>
              <w:pStyle w:val="TableParagraph"/>
              <w:spacing w:line="285" w:lineRule="auto" w:before="57"/>
              <w:ind w:right="235"/>
              <w:rPr>
                <w:sz w:val="24"/>
              </w:rPr>
            </w:pPr>
            <w:r>
              <w:rPr>
                <w:spacing w:val="-2"/>
                <w:sz w:val="24"/>
              </w:rPr>
              <w:t>Tipologia P/I/A:</w:t>
            </w:r>
          </w:p>
        </w:tc>
        <w:tc>
          <w:tcPr>
            <w:tcW w:w="8476" w:type="dxa"/>
            <w:gridSpan w:val="2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57" w:after="0"/>
              <w:ind w:left="790" w:right="0" w:hanging="339"/>
              <w:jc w:val="left"/>
              <w:rPr>
                <w:sz w:val="24"/>
              </w:rPr>
            </w:pPr>
            <w:r>
              <w:rPr>
                <w:sz w:val="24"/>
              </w:rPr>
              <w:t>Ristrutturazione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manutenzione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edifici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DPR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380/2001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39"/>
              <w:jc w:val="left"/>
              <w:rPr>
                <w:sz w:val="24"/>
              </w:rPr>
            </w:pPr>
            <w:r>
              <w:rPr>
                <w:sz w:val="24"/>
              </w:rPr>
              <w:t>Realizzazione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ex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novo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opere,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infrastrutture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ed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edifici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39"/>
              <w:jc w:val="left"/>
              <w:rPr>
                <w:sz w:val="24"/>
              </w:rPr>
            </w:pPr>
            <w:r>
              <w:rPr>
                <w:sz w:val="24"/>
              </w:rPr>
              <w:t>Manutenzione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opere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infrastrutture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esistenti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39"/>
              <w:jc w:val="left"/>
              <w:rPr>
                <w:sz w:val="24"/>
              </w:rPr>
            </w:pPr>
            <w:r>
              <w:rPr>
                <w:sz w:val="24"/>
              </w:rPr>
              <w:t>Manutenzione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sistemazione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fossi,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canali,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corsi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d’acqua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3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Attività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agricole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3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Attività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forestali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1" w:val="left" w:leader="none"/>
              </w:tabs>
              <w:spacing w:line="240" w:lineRule="auto" w:before="0" w:after="0"/>
              <w:ind w:left="791" w:right="163" w:hanging="340"/>
              <w:jc w:val="left"/>
              <w:rPr>
                <w:sz w:val="24"/>
              </w:rPr>
            </w:pPr>
            <w:r>
              <w:rPr>
                <w:sz w:val="24"/>
              </w:rPr>
              <w:t>Manifestazioni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motoristiche,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ciclistiche,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gare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cinofile,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eventi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artistici,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musicali, sportivi, pirotecnici, gare, raduni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39"/>
              <w:jc w:val="left"/>
              <w:rPr>
                <w:sz w:val="24"/>
              </w:rPr>
            </w:pPr>
            <w:r>
              <w:rPr>
                <w:sz w:val="24"/>
              </w:rPr>
              <w:t>Produzione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energia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39"/>
              <w:jc w:val="left"/>
              <w:rPr>
                <w:sz w:val="24"/>
              </w:rPr>
            </w:pPr>
            <w:r>
              <w:rPr>
                <w:sz w:val="24"/>
              </w:rPr>
              <w:t>Attività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cava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minerarie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39"/>
              <w:jc w:val="left"/>
              <w:rPr>
                <w:sz w:val="24"/>
              </w:rPr>
            </w:pPr>
            <w:r>
              <w:rPr>
                <w:sz w:val="24"/>
              </w:rPr>
              <w:t>Uso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risorse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idriche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3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Miglioramenti</w:t>
            </w:r>
            <w:r>
              <w:rPr>
                <w:spacing w:val="6"/>
                <w:sz w:val="24"/>
              </w:rPr>
              <w:t> </w:t>
            </w:r>
            <w:r>
              <w:rPr>
                <w:spacing w:val="-2"/>
                <w:sz w:val="24"/>
              </w:rPr>
              <w:t>ambientali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39"/>
              <w:jc w:val="left"/>
              <w:rPr>
                <w:sz w:val="24"/>
              </w:rPr>
            </w:pPr>
            <w:r>
              <w:rPr>
                <w:sz w:val="24"/>
              </w:rPr>
              <w:t>Uso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mezzi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motore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droni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39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ALTRO</w:t>
            </w:r>
            <w:r>
              <w:rPr>
                <w:spacing w:val="-2"/>
                <w:sz w:val="24"/>
              </w:rPr>
              <w:t> ……………………………………….</w:t>
            </w:r>
          </w:p>
        </w:tc>
      </w:tr>
    </w:tbl>
    <w:p>
      <w:pPr>
        <w:pStyle w:val="TableParagraph"/>
        <w:spacing w:after="0" w:line="240" w:lineRule="auto"/>
        <w:jc w:val="left"/>
        <w:rPr>
          <w:sz w:val="24"/>
        </w:rPr>
        <w:sectPr>
          <w:pgSz w:w="11910" w:h="16840"/>
          <w:pgMar w:header="662" w:footer="1200" w:top="1520" w:bottom="1380" w:left="992" w:right="992"/>
        </w:sectPr>
      </w:pPr>
    </w:p>
    <w:tbl>
      <w:tblPr>
        <w:tblW w:w="0" w:type="auto"/>
        <w:jc w:val="left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8"/>
        <w:gridCol w:w="3512"/>
        <w:gridCol w:w="5532"/>
      </w:tblGrid>
      <w:tr>
        <w:trPr>
          <w:trHeight w:val="562" w:hRule="atLeast"/>
        </w:trPr>
        <w:tc>
          <w:tcPr>
            <w:tcW w:w="9662" w:type="dxa"/>
            <w:gridSpan w:val="3"/>
            <w:shd w:val="clear" w:color="auto" w:fill="DDE5EE"/>
          </w:tcPr>
          <w:p>
            <w:pPr>
              <w:pStyle w:val="TableParagraph"/>
              <w:spacing w:before="116"/>
              <w:ind w:left="705"/>
              <w:rPr>
                <w:b/>
                <w:sz w:val="28"/>
              </w:rPr>
            </w:pPr>
            <w:r>
              <w:rPr>
                <w:b/>
                <w:sz w:val="28"/>
              </w:rPr>
              <w:t>SEZIONE</w:t>
            </w:r>
            <w:r>
              <w:rPr>
                <w:b/>
                <w:spacing w:val="-11"/>
                <w:sz w:val="28"/>
              </w:rPr>
              <w:t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LOCALIZZAZIONE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P/I/A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IN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RELAZIONE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AI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SITI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NATURA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pacing w:val="-4"/>
                <w:sz w:val="28"/>
              </w:rPr>
              <w:t>2000</w:t>
            </w:r>
          </w:p>
        </w:tc>
      </w:tr>
      <w:tr>
        <w:trPr>
          <w:trHeight w:val="401" w:hRule="atLeast"/>
        </w:trPr>
        <w:tc>
          <w:tcPr>
            <w:tcW w:w="9662" w:type="dxa"/>
            <w:gridSpan w:val="3"/>
            <w:shd w:val="clear" w:color="auto" w:fill="DDE5EE"/>
          </w:tcPr>
          <w:p>
            <w:pPr>
              <w:pStyle w:val="TableParagraph"/>
              <w:spacing w:before="58"/>
              <w:rPr>
                <w:b/>
                <w:sz w:val="24"/>
              </w:rPr>
            </w:pPr>
            <w:r>
              <w:rPr>
                <w:b/>
                <w:sz w:val="24"/>
              </w:rPr>
              <w:t>2.1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9"/>
                <w:sz w:val="24"/>
              </w:rPr>
              <w:t> </w:t>
            </w:r>
            <w:r>
              <w:rPr>
                <w:b/>
                <w:sz w:val="24"/>
              </w:rPr>
              <w:t>SITI</w:t>
            </w:r>
            <w:r>
              <w:rPr>
                <w:b/>
                <w:spacing w:val="-9"/>
                <w:sz w:val="24"/>
              </w:rPr>
              <w:t> </w:t>
            </w:r>
            <w:r>
              <w:rPr>
                <w:b/>
                <w:sz w:val="24"/>
              </w:rPr>
              <w:t>NATURA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2000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  <w:u w:val="single"/>
              </w:rPr>
              <w:t>IN</w:t>
            </w:r>
            <w:r>
              <w:rPr>
                <w:b/>
                <w:spacing w:val="-8"/>
                <w:sz w:val="24"/>
                <w:u w:val="single"/>
              </w:rPr>
              <w:t> </w:t>
            </w:r>
            <w:r>
              <w:rPr>
                <w:b/>
                <w:sz w:val="24"/>
                <w:u w:val="single"/>
              </w:rPr>
              <w:t>CUI</w:t>
            </w:r>
            <w:r>
              <w:rPr>
                <w:b/>
                <w:spacing w:val="-9"/>
                <w:sz w:val="24"/>
                <w:u w:val="single"/>
              </w:rPr>
              <w:t> </w:t>
            </w:r>
            <w:r>
              <w:rPr>
                <w:b/>
                <w:sz w:val="24"/>
                <w:u w:val="single"/>
              </w:rPr>
              <w:t>RICADE</w:t>
            </w:r>
            <w:r>
              <w:rPr>
                <w:b/>
                <w:spacing w:val="-9"/>
                <w:sz w:val="24"/>
                <w:u w:val="single"/>
              </w:rPr>
              <w:t> </w:t>
            </w:r>
            <w:r>
              <w:rPr>
                <w:b/>
                <w:sz w:val="24"/>
                <w:u w:val="single"/>
              </w:rPr>
              <w:t>TOTALMENTE</w:t>
            </w:r>
            <w:r>
              <w:rPr>
                <w:b/>
                <w:spacing w:val="-9"/>
                <w:sz w:val="24"/>
                <w:u w:val="single"/>
              </w:rPr>
              <w:t> </w:t>
            </w:r>
            <w:r>
              <w:rPr>
                <w:b/>
                <w:sz w:val="24"/>
                <w:u w:val="single"/>
              </w:rPr>
              <w:t>O</w:t>
            </w:r>
            <w:r>
              <w:rPr>
                <w:b/>
                <w:spacing w:val="-8"/>
                <w:sz w:val="24"/>
                <w:u w:val="single"/>
              </w:rPr>
              <w:t> </w:t>
            </w:r>
            <w:r>
              <w:rPr>
                <w:b/>
                <w:sz w:val="24"/>
                <w:u w:val="single"/>
              </w:rPr>
              <w:t>PARZIALMENTE</w:t>
            </w:r>
            <w:r>
              <w:rPr>
                <w:b/>
                <w:spacing w:val="-9"/>
                <w:sz w:val="24"/>
                <w:u w:val="single"/>
              </w:rPr>
              <w:t> </w:t>
            </w:r>
            <w:r>
              <w:rPr>
                <w:b/>
                <w:sz w:val="24"/>
                <w:u w:val="single"/>
              </w:rPr>
              <w:t>IL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P/I/A</w:t>
            </w:r>
          </w:p>
        </w:tc>
      </w:tr>
      <w:tr>
        <w:trPr>
          <w:trHeight w:val="398" w:hRule="atLeast"/>
        </w:trPr>
        <w:tc>
          <w:tcPr>
            <w:tcW w:w="61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3512" w:type="dxa"/>
          </w:tcPr>
          <w:p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2"/>
                <w:sz w:val="24"/>
              </w:rPr>
              <w:t>CODICE</w:t>
            </w:r>
          </w:p>
        </w:tc>
        <w:tc>
          <w:tcPr>
            <w:tcW w:w="5532" w:type="dxa"/>
          </w:tcPr>
          <w:p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2"/>
                <w:sz w:val="24"/>
              </w:rPr>
              <w:t>DENOMINAZIONE</w:t>
            </w:r>
          </w:p>
        </w:tc>
      </w:tr>
      <w:tr>
        <w:trPr>
          <w:trHeight w:val="401" w:hRule="atLeast"/>
        </w:trPr>
        <w:tc>
          <w:tcPr>
            <w:tcW w:w="618" w:type="dxa"/>
          </w:tcPr>
          <w:p>
            <w:pPr>
              <w:pStyle w:val="TableParagraph"/>
              <w:spacing w:before="58"/>
              <w:rPr>
                <w:sz w:val="24"/>
              </w:rPr>
            </w:pPr>
            <w:r>
              <w:rPr>
                <w:spacing w:val="-5"/>
                <w:sz w:val="24"/>
              </w:rPr>
              <w:t>SIC</w:t>
            </w:r>
          </w:p>
        </w:tc>
        <w:tc>
          <w:tcPr>
            <w:tcW w:w="3512" w:type="dxa"/>
          </w:tcPr>
          <w:p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_</w:t>
            </w:r>
          </w:p>
        </w:tc>
        <w:tc>
          <w:tcPr>
            <w:tcW w:w="553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618" w:type="dxa"/>
          </w:tcPr>
          <w:p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5"/>
                <w:sz w:val="24"/>
              </w:rPr>
              <w:t>ZSC</w:t>
            </w:r>
          </w:p>
        </w:tc>
        <w:tc>
          <w:tcPr>
            <w:tcW w:w="3512" w:type="dxa"/>
          </w:tcPr>
          <w:p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_</w:t>
            </w:r>
          </w:p>
        </w:tc>
        <w:tc>
          <w:tcPr>
            <w:tcW w:w="553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401" w:hRule="atLeast"/>
        </w:trPr>
        <w:tc>
          <w:tcPr>
            <w:tcW w:w="618" w:type="dxa"/>
          </w:tcPr>
          <w:p>
            <w:pPr>
              <w:pStyle w:val="TableParagraph"/>
              <w:spacing w:before="58"/>
              <w:rPr>
                <w:sz w:val="24"/>
              </w:rPr>
            </w:pPr>
            <w:r>
              <w:rPr>
                <w:spacing w:val="-5"/>
                <w:sz w:val="24"/>
              </w:rPr>
              <w:t>ZPS</w:t>
            </w:r>
          </w:p>
        </w:tc>
        <w:tc>
          <w:tcPr>
            <w:tcW w:w="3512" w:type="dxa"/>
          </w:tcPr>
          <w:p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_</w:t>
            </w:r>
          </w:p>
        </w:tc>
        <w:tc>
          <w:tcPr>
            <w:tcW w:w="553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9662" w:type="dxa"/>
            <w:gridSpan w:val="3"/>
            <w:shd w:val="clear" w:color="auto" w:fill="DDE5EE"/>
          </w:tcPr>
          <w:p>
            <w:pPr>
              <w:pStyle w:val="TableParagraph"/>
              <w:spacing w:before="57"/>
              <w:rPr>
                <w:b/>
                <w:sz w:val="24"/>
              </w:rPr>
            </w:pPr>
            <w:r>
              <w:rPr>
                <w:b/>
                <w:sz w:val="24"/>
              </w:rPr>
              <w:t>2.2–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SITI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NATURA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2000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ESTERNI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MA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POTENZIALMENTE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I</w:t>
            </w:r>
            <w:r>
              <w:rPr>
                <w:b/>
                <w:sz w:val="24"/>
                <w:u w:val="single"/>
              </w:rPr>
              <w:t>NTERFERITI</w:t>
            </w:r>
            <w:r>
              <w:rPr>
                <w:b/>
                <w:spacing w:val="41"/>
                <w:sz w:val="24"/>
              </w:rPr>
              <w:t> </w:t>
            </w:r>
            <w:r>
              <w:rPr>
                <w:b/>
                <w:sz w:val="24"/>
              </w:rPr>
              <w:t>DAL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P/I/A</w:t>
            </w:r>
          </w:p>
        </w:tc>
      </w:tr>
      <w:tr>
        <w:trPr>
          <w:trHeight w:val="401" w:hRule="atLeast"/>
        </w:trPr>
        <w:tc>
          <w:tcPr>
            <w:tcW w:w="61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3512" w:type="dxa"/>
          </w:tcPr>
          <w:p>
            <w:pPr>
              <w:pStyle w:val="TableParagraph"/>
              <w:spacing w:before="58"/>
              <w:rPr>
                <w:sz w:val="24"/>
              </w:rPr>
            </w:pPr>
            <w:r>
              <w:rPr>
                <w:spacing w:val="-2"/>
                <w:sz w:val="24"/>
              </w:rPr>
              <w:t>CODICE</w:t>
            </w:r>
          </w:p>
        </w:tc>
        <w:tc>
          <w:tcPr>
            <w:tcW w:w="5532" w:type="dxa"/>
          </w:tcPr>
          <w:p>
            <w:pPr>
              <w:pStyle w:val="TableParagraph"/>
              <w:spacing w:before="58"/>
              <w:rPr>
                <w:sz w:val="24"/>
              </w:rPr>
            </w:pPr>
            <w:r>
              <w:rPr>
                <w:spacing w:val="-2"/>
                <w:sz w:val="24"/>
              </w:rPr>
              <w:t>DENOMINAZIONE</w:t>
            </w:r>
          </w:p>
        </w:tc>
      </w:tr>
      <w:tr>
        <w:trPr>
          <w:trHeight w:val="398" w:hRule="atLeast"/>
        </w:trPr>
        <w:tc>
          <w:tcPr>
            <w:tcW w:w="618" w:type="dxa"/>
          </w:tcPr>
          <w:p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5"/>
                <w:sz w:val="24"/>
              </w:rPr>
              <w:t>SIC</w:t>
            </w:r>
          </w:p>
        </w:tc>
        <w:tc>
          <w:tcPr>
            <w:tcW w:w="3512" w:type="dxa"/>
          </w:tcPr>
          <w:p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_</w:t>
            </w:r>
          </w:p>
        </w:tc>
        <w:tc>
          <w:tcPr>
            <w:tcW w:w="553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401" w:hRule="atLeast"/>
        </w:trPr>
        <w:tc>
          <w:tcPr>
            <w:tcW w:w="618" w:type="dxa"/>
          </w:tcPr>
          <w:p>
            <w:pPr>
              <w:pStyle w:val="TableParagraph"/>
              <w:spacing w:before="58"/>
              <w:rPr>
                <w:sz w:val="24"/>
              </w:rPr>
            </w:pPr>
            <w:r>
              <w:rPr>
                <w:spacing w:val="-5"/>
                <w:sz w:val="24"/>
              </w:rPr>
              <w:t>ZSC</w:t>
            </w:r>
          </w:p>
        </w:tc>
        <w:tc>
          <w:tcPr>
            <w:tcW w:w="3512" w:type="dxa"/>
          </w:tcPr>
          <w:p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_</w:t>
            </w:r>
          </w:p>
        </w:tc>
        <w:tc>
          <w:tcPr>
            <w:tcW w:w="553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618" w:type="dxa"/>
          </w:tcPr>
          <w:p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5"/>
                <w:sz w:val="24"/>
              </w:rPr>
              <w:t>ZPS</w:t>
            </w:r>
          </w:p>
        </w:tc>
        <w:tc>
          <w:tcPr>
            <w:tcW w:w="3512" w:type="dxa"/>
          </w:tcPr>
          <w:p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_</w:t>
            </w:r>
          </w:p>
        </w:tc>
        <w:tc>
          <w:tcPr>
            <w:tcW w:w="553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6207" w:hRule="atLeast"/>
        </w:trPr>
        <w:tc>
          <w:tcPr>
            <w:tcW w:w="9662" w:type="dxa"/>
            <w:gridSpan w:val="3"/>
          </w:tcPr>
          <w:p>
            <w:pPr>
              <w:pStyle w:val="TableParagraph"/>
              <w:spacing w:before="229"/>
              <w:ind w:left="212"/>
              <w:rPr>
                <w:sz w:val="24"/>
              </w:rPr>
            </w:pPr>
            <w:r>
              <w:rPr>
                <w:sz w:val="24"/>
              </w:rPr>
              <w:t>È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conforme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rispetta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i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divieti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gli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obblighi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delle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“Misure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conservazione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per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tutela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della Rete Natura 2000 del Piemonte” (approvate con DGR n. 55-7222/2023/XI del 12 luglio 2023)?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71" w:val="left" w:leader="none"/>
              </w:tabs>
              <w:spacing w:line="308" w:lineRule="exact" w:before="140" w:after="0"/>
              <w:ind w:left="571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Sì</w:t>
            </w:r>
            <w:r>
              <w:rPr>
                <w:spacing w:val="50"/>
                <w:sz w:val="24"/>
              </w:rPr>
              <w:t> </w:t>
            </w:r>
            <w:r>
              <w:rPr>
                <w:spacing w:val="-2"/>
                <w:sz w:val="24"/>
              </w:rPr>
              <w:t>……………………………………………………………………………………………………..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71" w:val="left" w:leader="none"/>
              </w:tabs>
              <w:spacing w:line="293" w:lineRule="exact" w:before="0" w:after="0"/>
              <w:ind w:left="571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NO,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perché….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25" w:val="left" w:leader="none"/>
              </w:tabs>
              <w:spacing w:line="304" w:lineRule="exact" w:before="0" w:after="0"/>
              <w:ind w:left="425" w:right="0" w:hanging="213"/>
              <w:jc w:val="left"/>
              <w:rPr>
                <w:rFonts w:ascii="Segoe UI Symbol" w:hAnsi="Segoe UI Symbol"/>
                <w:sz w:val="24"/>
              </w:rPr>
            </w:pPr>
          </w:p>
          <w:p>
            <w:pPr>
              <w:pStyle w:val="TableParagraph"/>
              <w:spacing w:before="176"/>
              <w:ind w:left="212"/>
              <w:rPr>
                <w:sz w:val="24"/>
              </w:rPr>
            </w:pPr>
            <w:r>
              <w:rPr>
                <w:sz w:val="24"/>
              </w:rPr>
              <w:t>È conforme 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rispetta i divieti 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gli obblighi delle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delle Misure di conservazione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sito-specifiche o del Piano di Gestione (PdG) eventualmente definite del Sito/i Natura 2000?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71" w:val="left" w:leader="none"/>
              </w:tabs>
              <w:spacing w:line="240" w:lineRule="auto" w:before="140" w:after="0"/>
              <w:ind w:left="571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Sì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(Citare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l’atto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consultato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nel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caso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Misure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sito-specifiche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PdG)</w:t>
            </w:r>
          </w:p>
          <w:p>
            <w:pPr>
              <w:pStyle w:val="TableParagraph"/>
              <w:spacing w:line="278" w:lineRule="exact"/>
              <w:ind w:left="212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……………………………………………………………………………………………………..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71" w:val="left" w:leader="none"/>
              </w:tabs>
              <w:spacing w:line="308" w:lineRule="exact" w:before="0" w:after="0"/>
              <w:ind w:left="571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NO,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perché….</w:t>
            </w:r>
          </w:p>
          <w:p>
            <w:pPr>
              <w:pStyle w:val="TableParagraph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before="70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ind w:left="168" w:right="595"/>
              <w:rPr>
                <w:sz w:val="20"/>
              </w:rPr>
            </w:pPr>
            <w:r>
              <w:rPr>
                <w:i/>
                <w:sz w:val="20"/>
              </w:rPr>
              <w:t>Misure di conservazione e Piani di Gestione sono consultabili alla pagina web: </w:t>
            </w:r>
            <w:hyperlink r:id="rId7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https://www.regione.piemonte.it/web/temi/ambiente-territorio/biodiversita-aree-naturali/rete-natura-2000/</w:t>
              </w:r>
            </w:hyperlink>
            <w:r>
              <w:rPr>
                <w:color w:val="0000FF"/>
                <w:spacing w:val="-2"/>
                <w:sz w:val="20"/>
              </w:rPr>
              <w:t> </w:t>
            </w:r>
            <w:hyperlink r:id="rId7">
              <w:r>
                <w:rPr>
                  <w:color w:val="0000FF"/>
                  <w:spacing w:val="-2"/>
                  <w:sz w:val="20"/>
                  <w:u w:val="single" w:color="0000FF"/>
                </w:rPr>
                <w:t>piani-gestione-misure-conservazione</w:t>
              </w:r>
            </w:hyperlink>
          </w:p>
          <w:p>
            <w:pPr>
              <w:pStyle w:val="TableParagraph"/>
              <w:spacing w:before="60"/>
              <w:ind w:left="168"/>
              <w:rPr>
                <w:sz w:val="20"/>
              </w:rPr>
            </w:pPr>
            <w:r>
              <w:rPr>
                <w:sz w:val="20"/>
              </w:rPr>
              <w:t>Si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ricorda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che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non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conformità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del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P/I/A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alle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Misure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Conservazione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vigenti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può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comportare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il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rigetto dell’istanza, la richiesta di integrazioni e/o il giudizio negativo di Valutazione d’Incidenza appropriata.</w:t>
            </w:r>
          </w:p>
          <w:p>
            <w:pPr>
              <w:pStyle w:val="TableParagraph"/>
              <w:spacing w:before="60"/>
              <w:ind w:left="168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realizzazione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un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P/I/A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violazione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dalle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Misure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Conservazione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vigenti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comporta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una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sanzione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ai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sensi dell’art. 55 della l.r. 19/2009.</w:t>
            </w:r>
          </w:p>
        </w:tc>
      </w:tr>
      <w:tr>
        <w:trPr>
          <w:trHeight w:val="399" w:hRule="atLeast"/>
        </w:trPr>
        <w:tc>
          <w:tcPr>
            <w:tcW w:w="9662" w:type="dxa"/>
            <w:gridSpan w:val="3"/>
            <w:shd w:val="clear" w:color="auto" w:fill="DDE5EE"/>
          </w:tcPr>
          <w:p>
            <w:pPr>
              <w:pStyle w:val="TableParagraph"/>
              <w:spacing w:before="57"/>
              <w:rPr>
                <w:b/>
                <w:sz w:val="24"/>
              </w:rPr>
            </w:pPr>
            <w:r>
              <w:rPr>
                <w:b/>
                <w:sz w:val="24"/>
              </w:rPr>
              <w:t>2.3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4"/>
              </w:rPr>
              <w:t>Il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4"/>
              </w:rPr>
              <w:t>P/I/A</w:t>
            </w:r>
            <w:r>
              <w:rPr>
                <w:b/>
                <w:spacing w:val="-11"/>
                <w:sz w:val="24"/>
              </w:rPr>
              <w:t> </w:t>
            </w:r>
            <w:r>
              <w:rPr>
                <w:b/>
                <w:sz w:val="24"/>
              </w:rPr>
              <w:t>interessa</w:t>
            </w:r>
            <w:r>
              <w:rPr>
                <w:b/>
                <w:spacing w:val="-11"/>
                <w:sz w:val="24"/>
              </w:rPr>
              <w:t> </w:t>
            </w:r>
            <w:r>
              <w:rPr>
                <w:b/>
                <w:sz w:val="24"/>
              </w:rPr>
              <w:t>direttamente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1"/>
                <w:sz w:val="24"/>
              </w:rPr>
              <w:t> </w:t>
            </w:r>
            <w:r>
              <w:rPr>
                <w:b/>
                <w:sz w:val="24"/>
              </w:rPr>
              <w:t>indirettamente</w:t>
            </w:r>
            <w:r>
              <w:rPr>
                <w:b/>
                <w:spacing w:val="-11"/>
                <w:sz w:val="24"/>
              </w:rPr>
              <w:t> </w:t>
            </w:r>
            <w:r>
              <w:rPr>
                <w:b/>
                <w:sz w:val="24"/>
              </w:rPr>
              <w:t>Aree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4"/>
              </w:rPr>
              <w:t>protette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4"/>
              </w:rPr>
              <w:t>nazionali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regionali?</w:t>
            </w:r>
          </w:p>
        </w:tc>
      </w:tr>
      <w:tr>
        <w:trPr>
          <w:trHeight w:val="1478" w:hRule="atLeast"/>
        </w:trPr>
        <w:tc>
          <w:tcPr>
            <w:tcW w:w="9662" w:type="dxa"/>
            <w:gridSpan w:val="3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775" w:val="left" w:leader="none"/>
              </w:tabs>
              <w:spacing w:line="240" w:lineRule="auto" w:before="27" w:after="0"/>
              <w:ind w:left="775" w:right="0" w:hanging="550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775" w:val="left" w:leader="none"/>
              </w:tabs>
              <w:spacing w:line="240" w:lineRule="auto" w:before="116" w:after="0"/>
              <w:ind w:left="775" w:right="0" w:hanging="550"/>
              <w:jc w:val="left"/>
              <w:rPr>
                <w:sz w:val="24"/>
              </w:rPr>
            </w:pPr>
            <w:r>
              <w:rPr>
                <w:sz w:val="24"/>
              </w:rPr>
              <w:t>Sì,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quale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(CODICE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DENOMINAZIONE):</w:t>
            </w:r>
          </w:p>
          <w:p>
            <w:pPr>
              <w:pStyle w:val="TableParagraph"/>
              <w:spacing w:before="146"/>
              <w:ind w:left="225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…………………………………………………………………………….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1910" w:h="16840"/>
          <w:pgMar w:header="662" w:footer="1200" w:top="1520" w:bottom="2379" w:left="992" w:right="992"/>
        </w:sectPr>
      </w:pPr>
    </w:p>
    <w:tbl>
      <w:tblPr>
        <w:tblW w:w="0" w:type="auto"/>
        <w:jc w:val="left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6"/>
        <w:gridCol w:w="7966"/>
      </w:tblGrid>
      <w:tr>
        <w:trPr>
          <w:trHeight w:val="449" w:hRule="atLeast"/>
        </w:trPr>
        <w:tc>
          <w:tcPr>
            <w:tcW w:w="9662" w:type="dxa"/>
            <w:gridSpan w:val="2"/>
            <w:shd w:val="clear" w:color="auto" w:fill="B2C9C6"/>
          </w:tcPr>
          <w:p>
            <w:pPr>
              <w:pStyle w:val="TableParagraph"/>
              <w:spacing w:before="59"/>
              <w:ind w:lef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SEZIONE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3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DESCRIZIONE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DEL</w:t>
            </w:r>
            <w:r>
              <w:rPr>
                <w:b/>
                <w:spacing w:val="-4"/>
                <w:sz w:val="28"/>
              </w:rPr>
              <w:t> P/I/A</w:t>
            </w:r>
          </w:p>
        </w:tc>
      </w:tr>
      <w:tr>
        <w:trPr>
          <w:trHeight w:val="400" w:hRule="atLeast"/>
        </w:trPr>
        <w:tc>
          <w:tcPr>
            <w:tcW w:w="9662" w:type="dxa"/>
            <w:gridSpan w:val="2"/>
            <w:shd w:val="clear" w:color="auto" w:fill="B2C9C6"/>
          </w:tcPr>
          <w:p>
            <w:pPr>
              <w:pStyle w:val="TableParagraph"/>
              <w:spacing w:before="58"/>
              <w:rPr>
                <w:b/>
                <w:sz w:val="24"/>
              </w:rPr>
            </w:pPr>
            <w:r>
              <w:rPr>
                <w:b/>
                <w:sz w:val="24"/>
              </w:rPr>
              <w:t>3.1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UBICAZIONE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CARATTERISTICHE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P/I/A</w:t>
            </w:r>
          </w:p>
        </w:tc>
      </w:tr>
      <w:tr>
        <w:trPr>
          <w:trHeight w:val="1747" w:hRule="atLeast"/>
        </w:trPr>
        <w:tc>
          <w:tcPr>
            <w:tcW w:w="9662" w:type="dxa"/>
            <w:gridSpan w:val="2"/>
          </w:tcPr>
          <w:p>
            <w:pPr>
              <w:pStyle w:val="TableParagraph"/>
              <w:spacing w:before="11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DESCRIZIONE</w:t>
            </w:r>
            <w:r>
              <w:rPr>
                <w:b/>
                <w:i/>
                <w:spacing w:val="-7"/>
                <w:sz w:val="24"/>
              </w:rPr>
              <w:t> </w:t>
            </w:r>
            <w:r>
              <w:rPr>
                <w:b/>
                <w:i/>
                <w:sz w:val="24"/>
              </w:rPr>
              <w:t>SINTETICA</w:t>
            </w:r>
            <w:r>
              <w:rPr>
                <w:b/>
                <w:i/>
                <w:spacing w:val="-7"/>
                <w:sz w:val="24"/>
              </w:rPr>
              <w:t> </w:t>
            </w:r>
            <w:r>
              <w:rPr>
                <w:b/>
                <w:i/>
                <w:sz w:val="24"/>
              </w:rPr>
              <w:t>DEL</w:t>
            </w:r>
            <w:r>
              <w:rPr>
                <w:b/>
                <w:i/>
                <w:spacing w:val="-5"/>
                <w:sz w:val="24"/>
              </w:rPr>
              <w:t> </w:t>
            </w:r>
            <w:r>
              <w:rPr>
                <w:b/>
                <w:i/>
                <w:spacing w:val="-4"/>
                <w:sz w:val="24"/>
              </w:rPr>
              <w:t>P/I/A</w:t>
            </w:r>
          </w:p>
          <w:p>
            <w:pPr>
              <w:pStyle w:val="TableParagraph"/>
              <w:spacing w:before="133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5991225" cy="10160"/>
                      <wp:effectExtent l="9525" t="0" r="0" b="8890"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5991225" cy="10160"/>
                                <a:chExt cx="5991225" cy="1016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4953"/>
                                  <a:ext cx="59912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91225" h="0">
                                      <a:moveTo>
                                        <a:pt x="0" y="0"/>
                                      </a:moveTo>
                                      <a:lnTo>
                                        <a:pt x="5990699" y="0"/>
                                      </a:lnTo>
                                    </a:path>
                                  </a:pathLst>
                                </a:custGeom>
                                <a:ln w="99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471.75pt;height:.8pt;mso-position-horizontal-relative:char;mso-position-vertical-relative:line" id="docshapegroup4" coordorigin="0,0" coordsize="9435,16">
                      <v:line style="position:absolute" from="0,8" to="9434,8" stroked="true" strokeweight=".78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142" w:after="1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5991225" cy="10160"/>
                      <wp:effectExtent l="9525" t="0" r="0" b="8890"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5991225" cy="10160"/>
                                <a:chExt cx="5991225" cy="1016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4953"/>
                                  <a:ext cx="59912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91225" h="0">
                                      <a:moveTo>
                                        <a:pt x="0" y="0"/>
                                      </a:moveTo>
                                      <a:lnTo>
                                        <a:pt x="5990699" y="0"/>
                                      </a:lnTo>
                                    </a:path>
                                  </a:pathLst>
                                </a:custGeom>
                                <a:ln w="99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471.75pt;height:.8pt;mso-position-horizontal-relative:char;mso-position-vertical-relative:line" id="docshapegroup5" coordorigin="0,0" coordsize="9435,16">
                      <v:line style="position:absolute" from="0,8" to="9434,8" stroked="true" strokeweight=".78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774" w:val="left" w:leader="none"/>
              </w:tabs>
              <w:spacing w:line="240" w:lineRule="auto" w:before="123" w:after="0"/>
              <w:ind w:left="774" w:right="0" w:hanging="379"/>
              <w:jc w:val="left"/>
              <w:rPr>
                <w:b/>
                <w:sz w:val="24"/>
              </w:rPr>
            </w:pPr>
            <w:r>
              <w:rPr>
                <w:sz w:val="24"/>
              </w:rPr>
              <w:t>per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PIANI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GESTIONE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FORESTALE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EQUIVALENTI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compilare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SEZ.</w:t>
            </w:r>
            <w:r>
              <w:rPr>
                <w:b/>
                <w:spacing w:val="-9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3A</w:t>
            </w:r>
          </w:p>
        </w:tc>
      </w:tr>
      <w:tr>
        <w:trPr>
          <w:trHeight w:val="6929" w:hRule="atLeast"/>
        </w:trPr>
        <w:tc>
          <w:tcPr>
            <w:tcW w:w="9662" w:type="dxa"/>
            <w:gridSpan w:val="2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774" w:val="left" w:leader="none"/>
              </w:tabs>
              <w:spacing w:line="240" w:lineRule="auto" w:before="114" w:after="0"/>
              <w:ind w:left="774" w:right="0" w:hanging="359"/>
              <w:jc w:val="left"/>
              <w:rPr>
                <w:sz w:val="24"/>
              </w:rPr>
            </w:pPr>
            <w:r>
              <w:rPr>
                <w:b/>
                <w:i/>
                <w:sz w:val="24"/>
              </w:rPr>
              <w:t>Documentazione</w:t>
            </w:r>
            <w:r>
              <w:rPr>
                <w:b/>
                <w:i/>
                <w:spacing w:val="-6"/>
                <w:sz w:val="24"/>
              </w:rPr>
              <w:t> </w:t>
            </w:r>
            <w:r>
              <w:rPr>
                <w:b/>
                <w:i/>
                <w:sz w:val="24"/>
              </w:rPr>
              <w:t>da</w:t>
            </w:r>
            <w:r>
              <w:rPr>
                <w:b/>
                <w:i/>
                <w:spacing w:val="-6"/>
                <w:sz w:val="24"/>
              </w:rPr>
              <w:t> </w:t>
            </w:r>
            <w:r>
              <w:rPr>
                <w:b/>
                <w:i/>
                <w:sz w:val="24"/>
              </w:rPr>
              <w:t>riportare</w:t>
            </w:r>
            <w:r>
              <w:rPr>
                <w:b/>
                <w:i/>
                <w:spacing w:val="-6"/>
                <w:sz w:val="24"/>
              </w:rPr>
              <w:t> </w:t>
            </w:r>
            <w:r>
              <w:rPr>
                <w:b/>
                <w:i/>
                <w:sz w:val="24"/>
              </w:rPr>
              <w:t>o</w:t>
            </w:r>
            <w:r>
              <w:rPr>
                <w:b/>
                <w:i/>
                <w:spacing w:val="-6"/>
                <w:sz w:val="24"/>
              </w:rPr>
              <w:t> </w:t>
            </w:r>
            <w:r>
              <w:rPr>
                <w:b/>
                <w:i/>
                <w:sz w:val="24"/>
              </w:rPr>
              <w:t>allegare</w:t>
            </w:r>
            <w:r>
              <w:rPr>
                <w:b/>
                <w:i/>
                <w:spacing w:val="-5"/>
                <w:sz w:val="24"/>
              </w:rPr>
              <w:t> </w:t>
            </w:r>
            <w:r>
              <w:rPr>
                <w:b/>
                <w:i/>
                <w:spacing w:val="-2"/>
                <w:sz w:val="24"/>
              </w:rPr>
              <w:t>all’istanza</w:t>
            </w:r>
            <w:r>
              <w:rPr>
                <w:spacing w:val="-2"/>
                <w:sz w:val="24"/>
              </w:rPr>
              <w:t>: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81" w:val="left" w:leader="none"/>
              </w:tabs>
              <w:spacing w:line="240" w:lineRule="auto" w:before="118" w:after="0"/>
              <w:ind w:left="181" w:right="0" w:hanging="126"/>
              <w:jc w:val="left"/>
              <w:rPr>
                <w:sz w:val="24"/>
              </w:rPr>
            </w:pPr>
            <w:r>
              <w:rPr>
                <w:sz w:val="24"/>
              </w:rPr>
              <w:t>documentazione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progettuale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del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P/I/A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comprensiva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della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cantieristica;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81" w:val="left" w:leader="none"/>
              </w:tabs>
              <w:spacing w:line="240" w:lineRule="auto" w:before="114" w:after="0"/>
              <w:ind w:left="181" w:right="0" w:hanging="126"/>
              <w:jc w:val="left"/>
              <w:rPr>
                <w:sz w:val="24"/>
              </w:rPr>
            </w:pPr>
            <w:r>
              <w:rPr>
                <w:sz w:val="24"/>
              </w:rPr>
              <w:t>planimetria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progetto/intervento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delle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eventuali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aree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cantiere;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81" w:val="left" w:leader="none"/>
              </w:tabs>
              <w:spacing w:line="240" w:lineRule="auto" w:before="114" w:after="0"/>
              <w:ind w:left="181" w:right="0" w:hanging="126"/>
              <w:jc w:val="left"/>
              <w:rPr>
                <w:sz w:val="24"/>
              </w:rPr>
            </w:pPr>
            <w:r>
              <w:rPr>
                <w:sz w:val="24"/>
              </w:rPr>
              <w:t>inquadramento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territoriale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scala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adeguata;*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81" w:val="left" w:leader="none"/>
              </w:tabs>
              <w:spacing w:line="240" w:lineRule="auto" w:before="57" w:after="0"/>
              <w:ind w:left="181" w:right="0" w:hanging="126"/>
              <w:jc w:val="left"/>
              <w:rPr>
                <w:sz w:val="24"/>
              </w:rPr>
            </w:pPr>
            <w:r>
              <w:rPr>
                <w:sz w:val="24"/>
              </w:rPr>
              <w:t>ortofoto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localizzazione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delle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aree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P/I/A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delle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eventuali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aree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cantiere;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81" w:val="left" w:leader="none"/>
              </w:tabs>
              <w:spacing w:line="240" w:lineRule="auto" w:before="57" w:after="0"/>
              <w:ind w:left="181" w:right="0" w:hanging="126"/>
              <w:jc w:val="left"/>
              <w:rPr>
                <w:i/>
                <w:sz w:val="24"/>
              </w:rPr>
            </w:pPr>
            <w:r>
              <w:rPr>
                <w:spacing w:val="-2"/>
                <w:sz w:val="24"/>
              </w:rPr>
              <w:t>documentazione</w:t>
            </w:r>
            <w:r>
              <w:rPr>
                <w:spacing w:val="3"/>
                <w:sz w:val="24"/>
              </w:rPr>
              <w:t> </w:t>
            </w:r>
            <w:r>
              <w:rPr>
                <w:spacing w:val="-2"/>
                <w:sz w:val="24"/>
              </w:rPr>
              <w:t>fotografica</w:t>
            </w:r>
            <w:r>
              <w:rPr>
                <w:spacing w:val="6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ante</w:t>
            </w:r>
            <w:r>
              <w:rPr>
                <w:i/>
                <w:spacing w:val="3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operam;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35" w:val="left" w:leader="none"/>
              </w:tabs>
              <w:spacing w:line="240" w:lineRule="auto" w:before="114" w:after="0"/>
              <w:ind w:left="235" w:right="0" w:hanging="126"/>
              <w:jc w:val="left"/>
              <w:rPr>
                <w:sz w:val="24"/>
              </w:rPr>
            </w:pPr>
            <w:r>
              <w:rPr>
                <w:sz w:val="24"/>
              </w:rPr>
              <w:t>file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vettoriali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(shape/geopackage)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file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della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localizzazione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del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P/I/A;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81" w:val="left" w:leader="none"/>
              </w:tabs>
              <w:spacing w:line="240" w:lineRule="auto" w:before="114" w:after="0"/>
              <w:ind w:left="181" w:right="0" w:hanging="126"/>
              <w:jc w:val="left"/>
              <w:rPr>
                <w:sz w:val="24"/>
              </w:rPr>
            </w:pPr>
            <w:r>
              <w:rPr>
                <w:sz w:val="24"/>
              </w:rPr>
              <w:t>studio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incidenza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che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deve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riportare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almeno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seguenti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contenuti: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1135" w:val="left" w:leader="none"/>
              </w:tabs>
              <w:spacing w:line="240" w:lineRule="auto" w:before="84" w:after="0"/>
              <w:ind w:left="1135" w:right="701" w:hanging="360"/>
              <w:jc w:val="left"/>
              <w:rPr>
                <w:rFonts w:ascii="Segoe UI Symbol" w:hAnsi="Segoe UI Symbol"/>
                <w:sz w:val="24"/>
              </w:rPr>
            </w:pPr>
            <w:r>
              <w:rPr>
                <w:sz w:val="24"/>
              </w:rPr>
              <w:t>dati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inerenti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specie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habitat,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anche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originali,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siti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della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RN2000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interessati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 specifici dell’area interferita;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1135" w:val="left" w:leader="none"/>
              </w:tabs>
              <w:spacing w:line="240" w:lineRule="auto" w:before="83" w:after="0"/>
              <w:ind w:left="1135" w:right="0" w:hanging="360"/>
              <w:jc w:val="left"/>
              <w:rPr>
                <w:rFonts w:ascii="Segoe UI Symbol" w:hAnsi="Segoe UI Symbol"/>
                <w:sz w:val="24"/>
              </w:rPr>
            </w:pPr>
            <w:r>
              <w:rPr>
                <w:sz w:val="24"/>
              </w:rPr>
              <w:t>analisi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individuazione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delle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incidenze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siti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RN2000;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1135" w:val="left" w:leader="none"/>
              </w:tabs>
              <w:spacing w:line="240" w:lineRule="auto" w:before="84" w:after="0"/>
              <w:ind w:left="1135" w:right="0" w:hanging="360"/>
              <w:jc w:val="left"/>
              <w:rPr>
                <w:rFonts w:ascii="Segoe UI Symbol" w:hAnsi="Segoe UI Symbol"/>
                <w:sz w:val="24"/>
              </w:rPr>
            </w:pPr>
            <w:r>
              <w:rPr>
                <w:sz w:val="24"/>
              </w:rPr>
              <w:t>valutazione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livello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significatività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delle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incidenze;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1135" w:val="left" w:leader="none"/>
              </w:tabs>
              <w:spacing w:line="240" w:lineRule="auto" w:before="84" w:after="0"/>
              <w:ind w:left="1135" w:right="0" w:hanging="360"/>
              <w:jc w:val="left"/>
              <w:rPr>
                <w:rFonts w:ascii="Segoe UI Symbol" w:hAnsi="Segoe UI Symbol"/>
                <w:sz w:val="24"/>
              </w:rPr>
            </w:pPr>
            <w:r>
              <w:rPr>
                <w:sz w:val="24"/>
              </w:rPr>
              <w:t>individuazione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descrizione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delle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eventuali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misure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mitigazione;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1135" w:val="left" w:leader="none"/>
              </w:tabs>
              <w:spacing w:line="240" w:lineRule="auto" w:before="83" w:after="0"/>
              <w:ind w:left="1135" w:right="0" w:hanging="360"/>
              <w:jc w:val="left"/>
              <w:rPr>
                <w:rFonts w:ascii="Segoe UI Symbol" w:hAnsi="Segoe UI Symbol"/>
                <w:sz w:val="24"/>
              </w:rPr>
            </w:pPr>
            <w:r>
              <w:rPr>
                <w:sz w:val="24"/>
              </w:rPr>
              <w:t>conclusioni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dello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studio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incidenza;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1134" w:val="left" w:leader="none"/>
              </w:tabs>
              <w:spacing w:line="240" w:lineRule="auto" w:before="114" w:after="0"/>
              <w:ind w:left="1134" w:right="0" w:hanging="359"/>
              <w:jc w:val="left"/>
              <w:rPr>
                <w:rFonts w:ascii="Segoe UI Symbol" w:hAnsi="Segoe UI Symbol"/>
                <w:color w:val="202428"/>
                <w:sz w:val="21"/>
              </w:rPr>
            </w:pPr>
            <w:r>
              <w:rPr>
                <w:spacing w:val="-2"/>
                <w:sz w:val="24"/>
              </w:rPr>
              <w:t>bibliografia,</w:t>
            </w:r>
            <w:r>
              <w:rPr>
                <w:spacing w:val="5"/>
                <w:sz w:val="24"/>
              </w:rPr>
              <w:t> </w:t>
            </w:r>
            <w:r>
              <w:rPr>
                <w:spacing w:val="-2"/>
                <w:sz w:val="24"/>
              </w:rPr>
              <w:t>sitografia</w:t>
            </w:r>
            <w:r>
              <w:rPr>
                <w:color w:val="202428"/>
                <w:spacing w:val="-2"/>
                <w:sz w:val="21"/>
              </w:rPr>
              <w:t>;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774" w:val="left" w:leader="none"/>
              </w:tabs>
              <w:spacing w:line="240" w:lineRule="auto" w:before="57" w:after="0"/>
              <w:ind w:left="774" w:right="0" w:hanging="359"/>
              <w:jc w:val="lef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Altra</w:t>
            </w:r>
            <w:r>
              <w:rPr>
                <w:b/>
                <w:i/>
                <w:spacing w:val="-9"/>
                <w:sz w:val="24"/>
              </w:rPr>
              <w:t> </w:t>
            </w:r>
            <w:r>
              <w:rPr>
                <w:b/>
                <w:i/>
                <w:sz w:val="24"/>
              </w:rPr>
              <w:t>documentazione</w:t>
            </w:r>
            <w:r>
              <w:rPr>
                <w:b/>
                <w:i/>
                <w:spacing w:val="-9"/>
                <w:sz w:val="24"/>
              </w:rPr>
              <w:t> </w:t>
            </w:r>
            <w:r>
              <w:rPr>
                <w:b/>
                <w:i/>
                <w:spacing w:val="-2"/>
                <w:sz w:val="24"/>
              </w:rPr>
              <w:t>fornita: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181" w:val="left" w:leader="none"/>
              </w:tabs>
              <w:spacing w:line="240" w:lineRule="auto" w:before="5" w:after="0"/>
              <w:ind w:left="181" w:right="0" w:hanging="126"/>
              <w:jc w:val="lef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……………………………..………………………………………………………….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181" w:val="left" w:leader="none"/>
              </w:tabs>
              <w:spacing w:line="240" w:lineRule="auto" w:before="43" w:after="0"/>
              <w:ind w:left="181" w:right="0" w:hanging="126"/>
              <w:jc w:val="lef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………………………………………………………………………………………...</w:t>
            </w:r>
          </w:p>
        </w:tc>
      </w:tr>
      <w:tr>
        <w:trPr>
          <w:trHeight w:val="401" w:hRule="atLeast"/>
        </w:trPr>
        <w:tc>
          <w:tcPr>
            <w:tcW w:w="9662" w:type="dxa"/>
            <w:gridSpan w:val="2"/>
            <w:shd w:val="clear" w:color="auto" w:fill="B2C9C6"/>
          </w:tcPr>
          <w:p>
            <w:pPr>
              <w:pStyle w:val="TableParagraph"/>
              <w:spacing w:before="58"/>
              <w:rPr>
                <w:b/>
                <w:sz w:val="24"/>
              </w:rPr>
            </w:pPr>
            <w:r>
              <w:rPr>
                <w:b/>
                <w:sz w:val="24"/>
              </w:rPr>
              <w:t>3.2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42"/>
                <w:sz w:val="24"/>
              </w:rPr>
              <w:t> </w:t>
            </w:r>
            <w:r>
              <w:rPr>
                <w:b/>
                <w:sz w:val="24"/>
              </w:rPr>
              <w:t>IL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P/I/A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È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PARTE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È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CONNESSO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AD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UN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ALTRO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P/I/A?</w:t>
            </w:r>
          </w:p>
        </w:tc>
      </w:tr>
      <w:tr>
        <w:trPr>
          <w:trHeight w:val="1045" w:hRule="atLeast"/>
        </w:trPr>
        <w:tc>
          <w:tcPr>
            <w:tcW w:w="1696" w:type="dxa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622" w:val="left" w:leader="none"/>
              </w:tabs>
              <w:spacing w:line="240" w:lineRule="auto" w:before="57" w:after="0"/>
              <w:ind w:left="622" w:right="0" w:hanging="567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622" w:val="left" w:leader="none"/>
              </w:tabs>
              <w:spacing w:line="240" w:lineRule="auto" w:before="0" w:after="0"/>
              <w:ind w:left="622" w:right="0" w:hanging="567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7966" w:type="dxa"/>
          </w:tcPr>
          <w:p>
            <w:pPr>
              <w:pStyle w:val="TableParagraph"/>
              <w:spacing w:before="57"/>
              <w:ind w:left="54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è</w:t>
            </w:r>
            <w:r>
              <w:rPr>
                <w:spacing w:val="-2"/>
                <w:sz w:val="24"/>
              </w:rPr>
              <w:t> previsto:</w:t>
            </w:r>
          </w:p>
          <w:p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</w:t>
            </w:r>
          </w:p>
          <w:p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</w:t>
            </w:r>
          </w:p>
        </w:tc>
      </w:tr>
      <w:tr>
        <w:trPr>
          <w:trHeight w:val="595" w:hRule="atLeast"/>
        </w:trPr>
        <w:tc>
          <w:tcPr>
            <w:tcW w:w="9662" w:type="dxa"/>
            <w:gridSpan w:val="2"/>
          </w:tcPr>
          <w:p>
            <w:pPr>
              <w:pStyle w:val="TableParagraph"/>
              <w:spacing w:before="57"/>
              <w:rPr>
                <w:sz w:val="20"/>
              </w:rPr>
            </w:pPr>
            <w:r>
              <w:rPr>
                <w:sz w:val="20"/>
              </w:rPr>
              <w:t>*L’inquadramento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territoriale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è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preferibile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scala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1:10.000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su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base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BDTRE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Piemonte,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utilizzabile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partire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dalla pagina: </w:t>
            </w:r>
            <w:hyperlink r:id="rId8">
              <w:r>
                <w:rPr>
                  <w:color w:val="0000FF"/>
                  <w:sz w:val="20"/>
                  <w:u w:val="single" w:color="0000FF"/>
                </w:rPr>
                <w:t>https://geoportale.igr.piemonte.it/cms/bdtre/modalita-di-pubblicazione-e-fruizione</w:t>
              </w:r>
            </w:hyperlink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40"/>
          <w:pgMar w:header="662" w:footer="1200" w:top="1520" w:bottom="1380" w:left="992" w:right="992"/>
        </w:sectPr>
      </w:pPr>
    </w:p>
    <w:p>
      <w:pPr>
        <w:pStyle w:val="BodyText"/>
        <w:spacing w:before="54"/>
        <w:rPr>
          <w:b/>
        </w:rPr>
      </w:pPr>
    </w:p>
    <w:p>
      <w:pPr>
        <w:pStyle w:val="BodyText"/>
        <w:ind w:left="863"/>
        <w:jc w:val="both"/>
      </w:pPr>
      <w:r>
        <w:rPr/>
        <w:t>Il</w:t>
      </w:r>
      <w:r>
        <w:rPr>
          <w:spacing w:val="-4"/>
        </w:rPr>
        <w:t> </w:t>
      </w:r>
      <w:r>
        <w:rPr>
          <w:spacing w:val="-2"/>
        </w:rPr>
        <w:t>sottoscritto:</w:t>
      </w:r>
    </w:p>
    <w:p>
      <w:pPr>
        <w:pStyle w:val="ListParagraph"/>
        <w:numPr>
          <w:ilvl w:val="0"/>
          <w:numId w:val="12"/>
        </w:numPr>
        <w:tabs>
          <w:tab w:pos="863" w:val="left" w:leader="none"/>
        </w:tabs>
        <w:spacing w:line="240" w:lineRule="auto" w:before="27" w:after="0"/>
        <w:ind w:left="863" w:right="146" w:hanging="360"/>
        <w:jc w:val="both"/>
        <w:rPr>
          <w:sz w:val="24"/>
        </w:rPr>
      </w:pPr>
      <w:r>
        <w:rPr>
          <w:sz w:val="24"/>
        </w:rPr>
        <w:t>dichiara</w:t>
      </w:r>
      <w:r>
        <w:rPr>
          <w:spacing w:val="-4"/>
          <w:sz w:val="24"/>
        </w:rPr>
        <w:t> </w:t>
      </w:r>
      <w:r>
        <w:rPr>
          <w:sz w:val="24"/>
        </w:rPr>
        <w:t>di</w:t>
      </w:r>
      <w:r>
        <w:rPr>
          <w:spacing w:val="-3"/>
          <w:sz w:val="24"/>
        </w:rPr>
        <w:t> </w:t>
      </w:r>
      <w:r>
        <w:rPr>
          <w:sz w:val="24"/>
        </w:rPr>
        <w:t>aver</w:t>
      </w:r>
      <w:r>
        <w:rPr>
          <w:spacing w:val="-4"/>
          <w:sz w:val="24"/>
        </w:rPr>
        <w:t> </w:t>
      </w:r>
      <w:r>
        <w:rPr>
          <w:sz w:val="24"/>
        </w:rPr>
        <w:t>preso</w:t>
      </w:r>
      <w:r>
        <w:rPr>
          <w:spacing w:val="-4"/>
          <w:sz w:val="24"/>
        </w:rPr>
        <w:t> </w:t>
      </w:r>
      <w:r>
        <w:rPr>
          <w:sz w:val="24"/>
        </w:rPr>
        <w:t>visione</w:t>
      </w:r>
      <w:r>
        <w:rPr>
          <w:spacing w:val="-4"/>
          <w:sz w:val="24"/>
        </w:rPr>
        <w:t> </w:t>
      </w:r>
      <w:r>
        <w:rPr>
          <w:sz w:val="24"/>
        </w:rPr>
        <w:t>dell'Informativa</w:t>
      </w:r>
      <w:r>
        <w:rPr>
          <w:spacing w:val="-4"/>
          <w:sz w:val="24"/>
        </w:rPr>
        <w:t> </w:t>
      </w:r>
      <w:r>
        <w:rPr>
          <w:sz w:val="24"/>
        </w:rPr>
        <w:t>sul</w:t>
      </w:r>
      <w:r>
        <w:rPr>
          <w:spacing w:val="-4"/>
          <w:sz w:val="24"/>
        </w:rPr>
        <w:t> </w:t>
      </w:r>
      <w:r>
        <w:rPr>
          <w:sz w:val="24"/>
        </w:rPr>
        <w:t>trattamento</w:t>
      </w:r>
      <w:r>
        <w:rPr>
          <w:spacing w:val="-4"/>
          <w:sz w:val="24"/>
        </w:rPr>
        <w:t> </w:t>
      </w:r>
      <w:r>
        <w:rPr>
          <w:sz w:val="24"/>
        </w:rPr>
        <w:t>dei</w:t>
      </w:r>
      <w:r>
        <w:rPr>
          <w:spacing w:val="-4"/>
          <w:sz w:val="24"/>
        </w:rPr>
        <w:t> </w:t>
      </w:r>
      <w:r>
        <w:rPr>
          <w:sz w:val="24"/>
        </w:rPr>
        <w:t>dati</w:t>
      </w:r>
      <w:r>
        <w:rPr>
          <w:spacing w:val="-4"/>
          <w:sz w:val="24"/>
        </w:rPr>
        <w:t> </w:t>
      </w:r>
      <w:r>
        <w:rPr>
          <w:sz w:val="24"/>
        </w:rPr>
        <w:t>personali,</w:t>
      </w:r>
      <w:r>
        <w:rPr>
          <w:spacing w:val="-4"/>
          <w:sz w:val="24"/>
        </w:rPr>
        <w:t> </w:t>
      </w:r>
      <w:r>
        <w:rPr>
          <w:sz w:val="24"/>
        </w:rPr>
        <w:t>aggiornata all’art. 13 del GDPR 2016/679, consultabile sul sito web istituzionale del soggetto gestore,</w:t>
      </w:r>
    </w:p>
    <w:p>
      <w:pPr>
        <w:pStyle w:val="ListParagraph"/>
        <w:numPr>
          <w:ilvl w:val="0"/>
          <w:numId w:val="12"/>
        </w:numPr>
        <w:tabs>
          <w:tab w:pos="863" w:val="left" w:leader="none"/>
        </w:tabs>
        <w:spacing w:line="240" w:lineRule="auto" w:before="83" w:after="0"/>
        <w:ind w:left="863" w:right="145" w:hanging="360"/>
        <w:jc w:val="both"/>
        <w:rPr>
          <w:sz w:val="24"/>
        </w:rPr>
      </w:pPr>
      <w:r>
        <w:rPr>
          <w:sz w:val="24"/>
        </w:rPr>
        <w:t>dichiara di aver verificato che gli elaborati progettuali sono firmati esclusivamente in formato digitale da tutti i professionisti che li hanno redatti e che non contengono dati personali eccedenti e non pertinenti,</w:t>
      </w:r>
    </w:p>
    <w:p>
      <w:pPr>
        <w:pStyle w:val="ListParagraph"/>
        <w:numPr>
          <w:ilvl w:val="0"/>
          <w:numId w:val="12"/>
        </w:numPr>
        <w:tabs>
          <w:tab w:pos="863" w:val="left" w:leader="none"/>
        </w:tabs>
        <w:spacing w:line="240" w:lineRule="auto" w:before="84" w:after="0"/>
        <w:ind w:left="863" w:right="148" w:hanging="360"/>
        <w:jc w:val="both"/>
        <w:rPr>
          <w:sz w:val="24"/>
        </w:rPr>
      </w:pPr>
      <w:r>
        <w:rPr>
          <w:sz w:val="24"/>
        </w:rPr>
        <w:t>dichiara di essere consapevole che l'Amministrazione potrà pubblicare la documentazione trasmessa con la presente istanza sul proprio sito, ai sensi della L 241/90 e del D. Lgs. 33/2013, anche al fine di ricevere eventuali osservazioni,</w:t>
      </w:r>
    </w:p>
    <w:p>
      <w:pPr>
        <w:pStyle w:val="ListParagraph"/>
        <w:numPr>
          <w:ilvl w:val="0"/>
          <w:numId w:val="12"/>
        </w:numPr>
        <w:tabs>
          <w:tab w:pos="863" w:val="left" w:leader="none"/>
        </w:tabs>
        <w:spacing w:line="240" w:lineRule="auto" w:before="84" w:after="0"/>
        <w:ind w:left="863" w:right="157" w:hanging="360"/>
        <w:jc w:val="both"/>
        <w:rPr>
          <w:sz w:val="24"/>
        </w:rPr>
      </w:pPr>
      <w:r>
        <w:rPr>
          <w:sz w:val="24"/>
        </w:rPr>
        <w:t>dichiara di essere consapevole delle sanzioni penali previste in caso di dichiarazioni non veritiere e di falsità negli atti e della conseguente decadenza dai benefici di cui agli artt. 75 e 76 del D.P.R. 445/2000,</w:t>
      </w:r>
    </w:p>
    <w:p>
      <w:pPr>
        <w:pStyle w:val="ListParagraph"/>
        <w:numPr>
          <w:ilvl w:val="0"/>
          <w:numId w:val="12"/>
        </w:numPr>
        <w:tabs>
          <w:tab w:pos="863" w:val="left" w:leader="none"/>
        </w:tabs>
        <w:spacing w:line="240" w:lineRule="auto" w:before="26" w:after="0"/>
        <w:ind w:left="863" w:right="153" w:hanging="360"/>
        <w:jc w:val="both"/>
        <w:rPr>
          <w:sz w:val="24"/>
        </w:rPr>
      </w:pPr>
      <w:r>
        <w:rPr>
          <w:sz w:val="24"/>
        </w:rPr>
        <w:t>dichiara</w:t>
      </w:r>
      <w:r>
        <w:rPr>
          <w:spacing w:val="-2"/>
          <w:sz w:val="24"/>
        </w:rPr>
        <w:t> </w:t>
      </w:r>
      <w:r>
        <w:rPr>
          <w:sz w:val="24"/>
        </w:rPr>
        <w:t>che</w:t>
      </w:r>
      <w:r>
        <w:rPr>
          <w:spacing w:val="-2"/>
          <w:sz w:val="24"/>
        </w:rPr>
        <w:t> </w:t>
      </w:r>
      <w:r>
        <w:rPr>
          <w:sz w:val="24"/>
        </w:rPr>
        <w:t>il</w:t>
      </w:r>
      <w:r>
        <w:rPr>
          <w:spacing w:val="-2"/>
          <w:sz w:val="24"/>
        </w:rPr>
        <w:t> </w:t>
      </w:r>
      <w:r>
        <w:rPr>
          <w:sz w:val="24"/>
        </w:rPr>
        <w:t>proponente</w:t>
      </w:r>
      <w:r>
        <w:rPr>
          <w:spacing w:val="-2"/>
          <w:sz w:val="24"/>
        </w:rPr>
        <w:t> </w:t>
      </w:r>
      <w:r>
        <w:rPr>
          <w:sz w:val="24"/>
        </w:rPr>
        <w:t>è</w:t>
      </w:r>
      <w:r>
        <w:rPr>
          <w:spacing w:val="-2"/>
          <w:sz w:val="24"/>
        </w:rPr>
        <w:t> </w:t>
      </w:r>
      <w:r>
        <w:rPr>
          <w:sz w:val="24"/>
        </w:rPr>
        <w:t>soggetto</w:t>
      </w:r>
      <w:r>
        <w:rPr>
          <w:spacing w:val="-2"/>
          <w:sz w:val="24"/>
        </w:rPr>
        <w:t> </w:t>
      </w:r>
      <w:r>
        <w:rPr>
          <w:sz w:val="24"/>
        </w:rPr>
        <w:t>al</w:t>
      </w:r>
      <w:r>
        <w:rPr>
          <w:spacing w:val="-2"/>
          <w:sz w:val="24"/>
        </w:rPr>
        <w:t> </w:t>
      </w:r>
      <w:r>
        <w:rPr>
          <w:sz w:val="24"/>
        </w:rPr>
        <w:t>pagamento</w:t>
      </w:r>
      <w:r>
        <w:rPr>
          <w:spacing w:val="-2"/>
          <w:sz w:val="24"/>
        </w:rPr>
        <w:t> </w:t>
      </w:r>
      <w:r>
        <w:rPr>
          <w:sz w:val="24"/>
        </w:rPr>
        <w:t>dell’imposta</w:t>
      </w:r>
      <w:r>
        <w:rPr>
          <w:spacing w:val="-2"/>
          <w:sz w:val="24"/>
        </w:rPr>
        <w:t> </w:t>
      </w:r>
      <w:r>
        <w:rPr>
          <w:sz w:val="24"/>
        </w:rPr>
        <w:t>di</w:t>
      </w:r>
      <w:r>
        <w:rPr>
          <w:spacing w:val="-2"/>
          <w:sz w:val="24"/>
        </w:rPr>
        <w:t> </w:t>
      </w:r>
      <w:r>
        <w:rPr>
          <w:sz w:val="24"/>
        </w:rPr>
        <w:t>bollo</w:t>
      </w:r>
      <w:r>
        <w:rPr>
          <w:spacing w:val="-2"/>
          <w:sz w:val="24"/>
        </w:rPr>
        <w:t> </w:t>
      </w:r>
      <w:r>
        <w:rPr>
          <w:sz w:val="24"/>
        </w:rPr>
        <w:t>ai</w:t>
      </w:r>
      <w:r>
        <w:rPr>
          <w:spacing w:val="-2"/>
          <w:sz w:val="24"/>
        </w:rPr>
        <w:t> </w:t>
      </w:r>
      <w:r>
        <w:rPr>
          <w:sz w:val="24"/>
        </w:rPr>
        <w:t>sensi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-2"/>
          <w:sz w:val="24"/>
        </w:rPr>
        <w:t> </w:t>
      </w:r>
      <w:r>
        <w:rPr>
          <w:sz w:val="24"/>
        </w:rPr>
        <w:t>DPR</w:t>
      </w:r>
      <w:r>
        <w:rPr>
          <w:spacing w:val="-2"/>
          <w:sz w:val="24"/>
        </w:rPr>
        <w:t> </w:t>
      </w:r>
      <w:r>
        <w:rPr>
          <w:sz w:val="24"/>
        </w:rPr>
        <w:t>n. 642/1972 e che alla presente istanza è stata allegata la documentazione attestante il </w:t>
      </w:r>
      <w:r>
        <w:rPr>
          <w:spacing w:val="-2"/>
          <w:sz w:val="24"/>
        </w:rPr>
        <w:t>pagamento</w:t>
      </w:r>
    </w:p>
    <w:p>
      <w:pPr>
        <w:pStyle w:val="BodyText"/>
        <w:ind w:left="143"/>
      </w:pPr>
      <w:r>
        <w:rPr>
          <w:spacing w:val="-2"/>
        </w:rPr>
        <w:t>ovvero</w:t>
      </w:r>
    </w:p>
    <w:p>
      <w:pPr>
        <w:pStyle w:val="ListParagraph"/>
        <w:numPr>
          <w:ilvl w:val="0"/>
          <w:numId w:val="12"/>
        </w:numPr>
        <w:tabs>
          <w:tab w:pos="863" w:val="left" w:leader="none"/>
        </w:tabs>
        <w:spacing w:line="240" w:lineRule="auto" w:before="197" w:after="0"/>
        <w:ind w:left="863" w:right="161" w:hanging="360"/>
        <w:jc w:val="left"/>
        <w:rPr>
          <w:sz w:val="24"/>
        </w:rPr>
      </w:pPr>
      <w:r>
        <w:rPr>
          <w:sz w:val="24"/>
        </w:rPr>
        <w:t>dichiara che il proponente è esente dal pagamento dell’imposta di bollo ai sensi del DPR n. </w:t>
      </w:r>
      <w:r>
        <w:rPr>
          <w:spacing w:val="-2"/>
          <w:sz w:val="24"/>
        </w:rPr>
        <w:t>642/1972</w:t>
      </w:r>
    </w:p>
    <w:p>
      <w:pPr>
        <w:pStyle w:val="BodyText"/>
        <w:spacing w:before="227"/>
      </w:pPr>
    </w:p>
    <w:p>
      <w:pPr>
        <w:pStyle w:val="BodyText"/>
        <w:tabs>
          <w:tab w:pos="5744" w:val="left" w:leader="none"/>
        </w:tabs>
        <w:ind w:left="848"/>
      </w:pPr>
      <w:r>
        <w:rPr/>
        <w:t>Luogo</w:t>
      </w:r>
      <w:r>
        <w:rPr>
          <w:spacing w:val="-5"/>
        </w:rPr>
        <w:t> </w:t>
      </w:r>
      <w:r>
        <w:rPr/>
        <w:t>e</w:t>
      </w:r>
      <w:r>
        <w:rPr>
          <w:spacing w:val="-3"/>
        </w:rPr>
        <w:t> </w:t>
      </w:r>
      <w:r>
        <w:rPr>
          <w:spacing w:val="-4"/>
        </w:rPr>
        <w:t>data</w:t>
      </w:r>
      <w:r>
        <w:rPr/>
        <w:tab/>
      </w:r>
      <w:r>
        <w:rPr>
          <w:spacing w:val="-2"/>
        </w:rPr>
        <w:t>Firma</w:t>
      </w:r>
      <w:r>
        <w:rPr>
          <w:spacing w:val="-2"/>
          <w:vertAlign w:val="superscript"/>
        </w:rPr>
        <w:t>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0"/>
      </w:pPr>
    </w:p>
    <w:p>
      <w:pPr>
        <w:spacing w:before="0"/>
        <w:ind w:left="493" w:right="0" w:firstLine="0"/>
        <w:jc w:val="both"/>
        <w:rPr>
          <w:rFonts w:ascii="Arial"/>
          <w:i/>
          <w:sz w:val="20"/>
        </w:rPr>
      </w:pPr>
      <w:r>
        <w:rPr>
          <w:rFonts w:ascii="Arial"/>
          <w:i/>
          <w:sz w:val="20"/>
          <w:vertAlign w:val="superscript"/>
        </w:rPr>
        <w:t>1</w:t>
      </w:r>
      <w:r>
        <w:rPr>
          <w:rFonts w:ascii="Arial"/>
          <w:i/>
          <w:sz w:val="20"/>
          <w:vertAlign w:val="baseline"/>
        </w:rPr>
        <w:t>Nota</w:t>
      </w:r>
      <w:r>
        <w:rPr>
          <w:rFonts w:ascii="Arial"/>
          <w:i/>
          <w:spacing w:val="-4"/>
          <w:sz w:val="20"/>
          <w:vertAlign w:val="baseline"/>
        </w:rPr>
        <w:t> </w:t>
      </w:r>
      <w:r>
        <w:rPr>
          <w:rFonts w:ascii="Arial"/>
          <w:i/>
          <w:sz w:val="20"/>
          <w:vertAlign w:val="baseline"/>
        </w:rPr>
        <w:t>per</w:t>
      </w:r>
      <w:r>
        <w:rPr>
          <w:rFonts w:ascii="Arial"/>
          <w:i/>
          <w:spacing w:val="-5"/>
          <w:sz w:val="20"/>
          <w:vertAlign w:val="baseline"/>
        </w:rPr>
        <w:t> </w:t>
      </w:r>
      <w:r>
        <w:rPr>
          <w:rFonts w:ascii="Arial"/>
          <w:i/>
          <w:sz w:val="20"/>
          <w:vertAlign w:val="baseline"/>
        </w:rPr>
        <w:t>la</w:t>
      </w:r>
      <w:r>
        <w:rPr>
          <w:rFonts w:ascii="Arial"/>
          <w:i/>
          <w:spacing w:val="-5"/>
          <w:sz w:val="20"/>
          <w:vertAlign w:val="baseline"/>
        </w:rPr>
        <w:t> </w:t>
      </w:r>
      <w:r>
        <w:rPr>
          <w:rFonts w:ascii="Arial"/>
          <w:i/>
          <w:sz w:val="20"/>
          <w:vertAlign w:val="baseline"/>
        </w:rPr>
        <w:t>presentazione</w:t>
      </w:r>
      <w:r>
        <w:rPr>
          <w:rFonts w:ascii="Arial"/>
          <w:i/>
          <w:spacing w:val="-5"/>
          <w:sz w:val="20"/>
          <w:vertAlign w:val="baseline"/>
        </w:rPr>
        <w:t> </w:t>
      </w:r>
      <w:r>
        <w:rPr>
          <w:rFonts w:ascii="Arial"/>
          <w:i/>
          <w:sz w:val="20"/>
          <w:vertAlign w:val="baseline"/>
        </w:rPr>
        <w:t>degli</w:t>
      </w:r>
      <w:r>
        <w:rPr>
          <w:rFonts w:ascii="Arial"/>
          <w:i/>
          <w:spacing w:val="-5"/>
          <w:sz w:val="20"/>
          <w:vertAlign w:val="baseline"/>
        </w:rPr>
        <w:t> </w:t>
      </w:r>
      <w:r>
        <w:rPr>
          <w:rFonts w:ascii="Arial"/>
          <w:i/>
          <w:spacing w:val="-2"/>
          <w:sz w:val="20"/>
          <w:vertAlign w:val="baseline"/>
        </w:rPr>
        <w:t>elaborati</w:t>
      </w:r>
    </w:p>
    <w:p>
      <w:pPr>
        <w:pStyle w:val="BodyText"/>
        <w:spacing w:line="20" w:lineRule="exact"/>
        <w:ind w:left="483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2320290" cy="10160"/>
                <wp:effectExtent l="9525" t="0" r="3810" b="8890"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2320290" cy="10160"/>
                          <a:chExt cx="2320290" cy="1016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5080"/>
                            <a:ext cx="4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40" h="0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</a:path>
                            </a:pathLst>
                          </a:custGeom>
                          <a:ln w="101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40640" y="5080"/>
                            <a:ext cx="2279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9650" h="0">
                                <a:moveTo>
                                  <a:pt x="0" y="0"/>
                                </a:moveTo>
                                <a:lnTo>
                                  <a:pt x="2279650" y="0"/>
                                </a:lnTo>
                              </a:path>
                            </a:pathLst>
                          </a:custGeom>
                          <a:ln w="101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82.7pt;height:.8pt;mso-position-horizontal-relative:char;mso-position-vertical-relative:line" id="docshapegroup6" coordorigin="0,0" coordsize="3654,16">
                <v:line style="position:absolute" from="0,8" to="64,8" stroked="true" strokeweight=".8pt" strokecolor="#000000">
                  <v:stroke dashstyle="solid"/>
                </v:line>
                <v:line style="position:absolute" from="64,8" to="3654,8" stroked="true" strokeweight=".8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before="40"/>
        <w:ind w:left="493" w:right="281" w:firstLine="0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singoli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elaborati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allegati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all’istanza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devono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essere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firmati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esclusivamente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in formato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digitale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PAdES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da tutti i professionisti che li hanno redatti.</w:t>
      </w:r>
    </w:p>
    <w:p>
      <w:pPr>
        <w:spacing w:before="0"/>
        <w:ind w:left="493" w:right="297" w:firstLine="0"/>
        <w:jc w:val="both"/>
        <w:rPr>
          <w:rFonts w:ascii="Arial"/>
          <w:i/>
          <w:sz w:val="20"/>
        </w:rPr>
      </w:pPr>
      <w:r>
        <w:rPr>
          <w:rFonts w:ascii="Arial"/>
          <w:i/>
          <w:sz w:val="20"/>
        </w:rPr>
        <w:t>Si ricorda che gli elaborati progettuali, ai sensi della normativa privacy, non devono contenere dati personali</w:t>
      </w:r>
      <w:r>
        <w:rPr>
          <w:rFonts w:ascii="Arial"/>
          <w:i/>
          <w:spacing w:val="-4"/>
          <w:sz w:val="20"/>
        </w:rPr>
        <w:t> </w:t>
      </w:r>
      <w:r>
        <w:rPr>
          <w:rFonts w:ascii="Arial"/>
          <w:i/>
          <w:sz w:val="20"/>
        </w:rPr>
        <w:t>eccedenti</w:t>
      </w:r>
      <w:r>
        <w:rPr>
          <w:rFonts w:ascii="Arial"/>
          <w:i/>
          <w:spacing w:val="-4"/>
          <w:sz w:val="20"/>
        </w:rPr>
        <w:t> </w:t>
      </w:r>
      <w:r>
        <w:rPr>
          <w:rFonts w:ascii="Arial"/>
          <w:i/>
          <w:sz w:val="20"/>
        </w:rPr>
        <w:t>e</w:t>
      </w:r>
      <w:r>
        <w:rPr>
          <w:rFonts w:ascii="Arial"/>
          <w:i/>
          <w:spacing w:val="-3"/>
          <w:sz w:val="20"/>
        </w:rPr>
        <w:t> </w:t>
      </w:r>
      <w:r>
        <w:rPr>
          <w:rFonts w:ascii="Arial"/>
          <w:i/>
          <w:sz w:val="20"/>
        </w:rPr>
        <w:t>non</w:t>
      </w:r>
      <w:r>
        <w:rPr>
          <w:rFonts w:ascii="Arial"/>
          <w:i/>
          <w:spacing w:val="-4"/>
          <w:sz w:val="20"/>
        </w:rPr>
        <w:t> </w:t>
      </w:r>
      <w:r>
        <w:rPr>
          <w:rFonts w:ascii="Arial"/>
          <w:i/>
          <w:sz w:val="20"/>
        </w:rPr>
        <w:t>pertinenti</w:t>
      </w:r>
      <w:r>
        <w:rPr>
          <w:rFonts w:ascii="Arial"/>
          <w:i/>
          <w:spacing w:val="-4"/>
          <w:sz w:val="20"/>
        </w:rPr>
        <w:t> </w:t>
      </w:r>
      <w:r>
        <w:rPr>
          <w:rFonts w:ascii="Arial"/>
          <w:i/>
          <w:sz w:val="20"/>
        </w:rPr>
        <w:t>(ad</w:t>
      </w:r>
      <w:r>
        <w:rPr>
          <w:rFonts w:ascii="Arial"/>
          <w:i/>
          <w:spacing w:val="-4"/>
          <w:sz w:val="20"/>
        </w:rPr>
        <w:t> </w:t>
      </w:r>
      <w:r>
        <w:rPr>
          <w:rFonts w:ascii="Arial"/>
          <w:i/>
          <w:sz w:val="20"/>
        </w:rPr>
        <w:t>esempio</w:t>
      </w:r>
      <w:r>
        <w:rPr>
          <w:rFonts w:ascii="Arial"/>
          <w:i/>
          <w:spacing w:val="-3"/>
          <w:sz w:val="20"/>
        </w:rPr>
        <w:t> </w:t>
      </w:r>
      <w:r>
        <w:rPr>
          <w:rFonts w:ascii="Arial"/>
          <w:i/>
          <w:sz w:val="20"/>
        </w:rPr>
        <w:t>firme</w:t>
      </w:r>
      <w:r>
        <w:rPr>
          <w:rFonts w:ascii="Arial"/>
          <w:i/>
          <w:spacing w:val="-3"/>
          <w:sz w:val="20"/>
        </w:rPr>
        <w:t> </w:t>
      </w:r>
      <w:r>
        <w:rPr>
          <w:rFonts w:ascii="Arial"/>
          <w:i/>
          <w:sz w:val="20"/>
        </w:rPr>
        <w:t>analogiche,</w:t>
      </w:r>
      <w:r>
        <w:rPr>
          <w:rFonts w:ascii="Arial"/>
          <w:i/>
          <w:spacing w:val="-3"/>
          <w:sz w:val="20"/>
        </w:rPr>
        <w:t> </w:t>
      </w:r>
      <w:r>
        <w:rPr>
          <w:rFonts w:ascii="Arial"/>
          <w:i/>
          <w:sz w:val="20"/>
        </w:rPr>
        <w:t>contatti</w:t>
      </w:r>
      <w:r>
        <w:rPr>
          <w:rFonts w:ascii="Arial"/>
          <w:i/>
          <w:spacing w:val="-4"/>
          <w:sz w:val="20"/>
        </w:rPr>
        <w:t> </w:t>
      </w:r>
      <w:r>
        <w:rPr>
          <w:rFonts w:ascii="Arial"/>
          <w:i/>
          <w:sz w:val="20"/>
        </w:rPr>
        <w:t>telefonici/mail</w:t>
      </w:r>
      <w:r>
        <w:rPr>
          <w:rFonts w:ascii="Arial"/>
          <w:i/>
          <w:spacing w:val="-4"/>
          <w:sz w:val="20"/>
        </w:rPr>
        <w:t> </w:t>
      </w:r>
      <w:r>
        <w:rPr>
          <w:rFonts w:ascii="Arial"/>
          <w:i/>
          <w:sz w:val="20"/>
        </w:rPr>
        <w:t>private,</w:t>
      </w:r>
      <w:r>
        <w:rPr>
          <w:rFonts w:ascii="Arial"/>
          <w:i/>
          <w:spacing w:val="-3"/>
          <w:sz w:val="20"/>
        </w:rPr>
        <w:t> </w:t>
      </w:r>
      <w:r>
        <w:rPr>
          <w:rFonts w:ascii="Arial"/>
          <w:i/>
          <w:sz w:val="20"/>
        </w:rPr>
        <w:t>codici fiscali...) e devono essere in formato PDF/A.</w:t>
      </w:r>
    </w:p>
    <w:p>
      <w:pPr>
        <w:spacing w:before="0"/>
        <w:ind w:left="493" w:right="281" w:firstLine="0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Eventuali documenti contenenti dati personali attinenti al procedimento ma da NON pubblicare (es. documenti contabili, ecc.) dovranno presentare la dicitura “NON PUBBLICARE”.</w:t>
      </w:r>
    </w:p>
    <w:sectPr>
      <w:pgSz w:w="11910" w:h="16840"/>
      <w:pgMar w:header="662" w:footer="1200" w:top="1460" w:bottom="13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Segoe UI Symbol">
    <w:altName w:val="Segoe UI Symbol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9664">
              <wp:simplePos x="0" y="0"/>
              <wp:positionH relativeFrom="page">
                <wp:posOffset>683259</wp:posOffset>
              </wp:positionH>
              <wp:positionV relativeFrom="page">
                <wp:posOffset>9790524</wp:posOffset>
              </wp:positionV>
              <wp:extent cx="165100" cy="19431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.799999pt;margin-top:770.90741pt;width:13pt;height:15.3pt;mso-position-horizontal-relative:page;mso-position-vertical-relative:page;z-index:-1590681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8640">
          <wp:simplePos x="0" y="0"/>
          <wp:positionH relativeFrom="page">
            <wp:posOffset>3233420</wp:posOffset>
          </wp:positionH>
          <wp:positionV relativeFrom="page">
            <wp:posOffset>420379</wp:posOffset>
          </wp:positionV>
          <wp:extent cx="1055370" cy="32575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5370" cy="3257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9152">
              <wp:simplePos x="0" y="0"/>
              <wp:positionH relativeFrom="page">
                <wp:posOffset>1812289</wp:posOffset>
              </wp:positionH>
              <wp:positionV relativeFrom="page">
                <wp:posOffset>769629</wp:posOffset>
              </wp:positionV>
              <wp:extent cx="3933825" cy="1778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93382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L.R.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19/2009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artt.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43-44</w:t>
                          </w:r>
                          <w:r>
                            <w:rPr>
                              <w:b/>
                              <w:spacing w:val="3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3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VIncA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APPROPRIATA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ALLEGATO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 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2.699997pt;margin-top:60.600769pt;width:309.75pt;height:14pt;mso-position-horizontal-relative:page;mso-position-vertical-relative:page;z-index:-15907328" type="#_x0000_t202" id="docshape1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L.R.</w:t>
                    </w:r>
                    <w:r>
                      <w:rPr>
                        <w:b/>
                        <w:spacing w:val="-10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19/2009</w:t>
                    </w:r>
                    <w:r>
                      <w:rPr>
                        <w:b/>
                        <w:spacing w:val="-10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artt.</w:t>
                    </w:r>
                    <w:r>
                      <w:rPr>
                        <w:b/>
                        <w:spacing w:val="-10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43-44</w:t>
                    </w:r>
                    <w:r>
                      <w:rPr>
                        <w:b/>
                        <w:spacing w:val="3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–</w:t>
                    </w:r>
                    <w:r>
                      <w:rPr>
                        <w:b/>
                        <w:spacing w:val="3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VIncA</w:t>
                    </w:r>
                    <w:r>
                      <w:rPr>
                        <w:b/>
                        <w:spacing w:val="-9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APPROPRIATA</w:t>
                    </w:r>
                    <w:r>
                      <w:rPr>
                        <w:b/>
                        <w:spacing w:val="-10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–</w:t>
                    </w:r>
                    <w:r>
                      <w:rPr>
                        <w:b/>
                        <w:spacing w:val="-10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ALLEGATO</w:t>
                    </w:r>
                    <w:r>
                      <w:rPr>
                        <w:b/>
                        <w:spacing w:val="-10"/>
                        <w:sz w:val="24"/>
                      </w:rPr>
                      <w:t> D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">
    <w:multiLevelType w:val="hybridMultilevel"/>
    <w:lvl w:ilvl="0">
      <w:start w:val="0"/>
      <w:numFmt w:val="bullet"/>
      <w:lvlText w:val="❑"/>
      <w:lvlJc w:val="left"/>
      <w:pPr>
        <w:ind w:left="864" w:hanging="360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"/>
      <w:lvlJc w:val="left"/>
      <w:pPr>
        <w:ind w:left="622" w:hanging="567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727" w:hanging="567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834" w:hanging="567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941" w:hanging="567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1048" w:hanging="567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1155" w:hanging="567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1262" w:hanging="567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1369" w:hanging="567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1476" w:hanging="567"/>
      </w:pPr>
      <w:rPr>
        <w:rFonts w:hint="default"/>
        <w:lang w:val="it-IT" w:eastAsia="en-US" w:bidi="ar-SA"/>
      </w:rPr>
    </w:lvl>
  </w:abstractNum>
  <w:abstractNum w:abstractNumId="9">
    <w:multiLevelType w:val="hybridMultilevel"/>
    <w:lvl w:ilvl="0">
      <w:start w:val="0"/>
      <w:numFmt w:val="bullet"/>
      <w:lvlText w:val="-"/>
      <w:lvlJc w:val="left"/>
      <w:pPr>
        <w:ind w:left="182" w:hanging="127"/>
      </w:pPr>
      <w:rPr>
        <w:rFonts w:hint="default" w:ascii="Calibri" w:hAnsi="Calibri" w:eastAsia="Calibri" w:cs="Calibri"/>
        <w:b w:val="0"/>
        <w:bCs w:val="0"/>
        <w:i/>
        <w:iCs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27" w:hanging="127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075" w:hanging="127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023" w:hanging="127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970" w:hanging="127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918" w:hanging="127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866" w:hanging="127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813" w:hanging="127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761" w:hanging="127"/>
      </w:pPr>
      <w:rPr>
        <w:rFonts w:hint="default"/>
        <w:lang w:val="it-IT" w:eastAsia="en-US" w:bidi="ar-SA"/>
      </w:rPr>
    </w:lvl>
  </w:abstractNum>
  <w:abstractNum w:abstractNumId="8">
    <w:multiLevelType w:val="hybridMultilevel"/>
    <w:lvl w:ilvl="0">
      <w:start w:val="0"/>
      <w:numFmt w:val="bullet"/>
      <w:lvlText w:val="o"/>
      <w:lvlJc w:val="left"/>
      <w:pPr>
        <w:ind w:left="775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667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555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443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218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106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993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881" w:hanging="360"/>
      </w:pPr>
      <w:rPr>
        <w:rFonts w:hint="default"/>
        <w:lang w:val="it-IT" w:eastAsia="en-US" w:bidi="ar-SA"/>
      </w:rPr>
    </w:lvl>
  </w:abstractNum>
  <w:abstractNum w:abstractNumId="7">
    <w:multiLevelType w:val="hybridMultilevel"/>
    <w:lvl w:ilvl="0">
      <w:start w:val="0"/>
      <w:numFmt w:val="bullet"/>
      <w:lvlText w:val="-"/>
      <w:lvlJc w:val="left"/>
      <w:pPr>
        <w:ind w:left="182" w:hanging="127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◦"/>
      <w:lvlJc w:val="left"/>
      <w:pPr>
        <w:ind w:left="1135" w:hanging="360"/>
      </w:pPr>
      <w:rPr>
        <w:rFonts w:hint="default" w:ascii="Segoe UI Symbol" w:hAnsi="Segoe UI Symbol" w:eastAsia="Segoe UI Symbol" w:cs="Segoe UI Symbol"/>
        <w:spacing w:val="0"/>
        <w:w w:val="92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086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032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979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925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871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818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764" w:hanging="360"/>
      </w:pPr>
      <w:rPr>
        <w:rFonts w:hint="default"/>
        <w:lang w:val="it-IT" w:eastAsia="en-US" w:bidi="ar-SA"/>
      </w:rPr>
    </w:lvl>
  </w:abstractNum>
  <w:abstractNum w:abstractNumId="6">
    <w:multiLevelType w:val="hybridMultilevel"/>
    <w:lvl w:ilvl="0">
      <w:start w:val="0"/>
      <w:numFmt w:val="bullet"/>
      <w:lvlText w:val="o"/>
      <w:lvlJc w:val="left"/>
      <w:pPr>
        <w:ind w:left="775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667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555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443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218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106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993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881" w:hanging="360"/>
      </w:pPr>
      <w:rPr>
        <w:rFonts w:hint="default"/>
        <w:lang w:val="it-IT" w:eastAsia="en-US" w:bidi="ar-SA"/>
      </w:rPr>
    </w:lvl>
  </w:abstractNum>
  <w:abstractNum w:abstractNumId="5">
    <w:multiLevelType w:val="hybridMultilevel"/>
    <w:lvl w:ilvl="0">
      <w:start w:val="0"/>
      <w:numFmt w:val="bullet"/>
      <w:lvlText w:val="o"/>
      <w:lvlJc w:val="left"/>
      <w:pPr>
        <w:ind w:left="775" w:hanging="380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667" w:hanging="38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555" w:hanging="38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443" w:hanging="38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330" w:hanging="38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218" w:hanging="38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106" w:hanging="38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993" w:hanging="38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881" w:hanging="380"/>
      </w:pPr>
      <w:rPr>
        <w:rFonts w:hint="default"/>
        <w:lang w:val="it-IT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☐"/>
      <w:lvlJc w:val="left"/>
      <w:pPr>
        <w:ind w:left="775" w:hanging="550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3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667" w:hanging="55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555" w:hanging="55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443" w:hanging="55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330" w:hanging="55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218" w:hanging="55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106" w:hanging="55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993" w:hanging="55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881" w:hanging="550"/>
      </w:pPr>
      <w:rPr>
        <w:rFonts w:hint="default"/>
        <w:lang w:val="it-IT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☐"/>
      <w:lvlJc w:val="left"/>
      <w:pPr>
        <w:ind w:left="572" w:hanging="360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2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487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395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303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210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118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026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933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841" w:hanging="360"/>
      </w:pPr>
      <w:rPr>
        <w:rFonts w:hint="default"/>
        <w:lang w:val="it-IT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"/>
      <w:lvlJc w:val="left"/>
      <w:pPr>
        <w:ind w:left="791" w:hanging="34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567" w:hanging="34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334" w:hanging="34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101" w:hanging="34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868" w:hanging="34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635" w:hanging="34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402" w:hanging="34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169" w:hanging="34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6936" w:hanging="340"/>
      </w:pPr>
      <w:rPr>
        <w:rFonts w:hint="default"/>
        <w:lang w:val="it-IT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"/>
      <w:lvlJc w:val="left"/>
      <w:pPr>
        <w:ind w:left="774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16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453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790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127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2464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2801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3138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3475" w:hanging="360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334" w:hanging="128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271" w:hanging="12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203" w:hanging="12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135" w:hanging="12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067" w:hanging="12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999" w:hanging="12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931" w:hanging="12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863" w:hanging="12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795" w:hanging="128"/>
      </w:pPr>
      <w:rPr>
        <w:rFonts w:hint="default"/>
        <w:lang w:val="it-IT" w:eastAsia="en-US" w:bidi="ar-SA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20"/>
      <w:outlineLvl w:val="1"/>
    </w:pPr>
    <w:rPr>
      <w:rFonts w:ascii="Calibri" w:hAnsi="Calibri" w:eastAsia="Calibri" w:cs="Calibri"/>
      <w:b/>
      <w:bCs/>
      <w:sz w:val="24"/>
      <w:szCs w:val="24"/>
      <w:u w:val="single" w:color="000000"/>
      <w:lang w:val="it-IT" w:eastAsia="en-US" w:bidi="ar-SA"/>
    </w:rPr>
  </w:style>
  <w:style w:styleId="Title" w:type="paragraph">
    <w:name w:val="Title"/>
    <w:basedOn w:val="Normal"/>
    <w:uiPriority w:val="1"/>
    <w:qFormat/>
    <w:pPr>
      <w:ind w:left="48" w:right="47"/>
      <w:jc w:val="center"/>
    </w:pPr>
    <w:rPr>
      <w:rFonts w:ascii="Calibri" w:hAnsi="Calibri" w:eastAsia="Calibri" w:cs="Calibri"/>
      <w:b/>
      <w:bCs/>
      <w:sz w:val="56"/>
      <w:szCs w:val="56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spacing w:before="84"/>
      <w:ind w:left="863" w:right="145" w:hanging="360"/>
      <w:jc w:val="both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ind w:left="55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regione.piemonte.it/web/temi/ambiente-territorio/biodiversita-aree-naturali/rete-natura-2000/piani-gestione-misure-conservazione" TargetMode="External"/><Relationship Id="rId8" Type="http://schemas.openxmlformats.org/officeDocument/2006/relationships/hyperlink" Target="https://geoportale.igr.piemonte.it/cms/bdtre/modalita-di-pubblicazione-e-fruizione" TargetMode="External"/><Relationship Id="rId9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2026-04-09T08:51:22Z</dcterms:created>
  <dcterms:modified xsi:type="dcterms:W3CDTF">2026-04-09T08:51:22Z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2026-03-05T00:00:00Z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25.8.3.2 (X86_64)</vt:lpwstr>
  </property>
  <property fmtid="{D5CDD505-2E9C-101B-9397-08002B2CF9AE}" pid="5" name="LastSaved">
    <vt:filetime>2026-03-05T00:00:00Z</vt:filetime>
  </property>
</Properties>
</file>